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67" w:rsidRDefault="00585649">
      <w:pPr>
        <w:spacing w:before="11" w:line="440" w:lineRule="exact"/>
        <w:ind w:left="2191" w:right="2173" w:firstLine="1"/>
        <w:jc w:val="center"/>
        <w:rPr>
          <w:rFonts w:ascii="Calibri" w:eastAsia="Calibri" w:hAnsi="Calibri" w:cs="Calibri"/>
          <w:sz w:val="36"/>
          <w:szCs w:val="36"/>
        </w:rPr>
      </w:pPr>
      <w:r>
        <w:rPr>
          <w:rFonts w:ascii="Calibri" w:eastAsia="Calibri" w:hAnsi="Calibri" w:cs="Calibri"/>
          <w:b/>
          <w:sz w:val="36"/>
          <w:szCs w:val="36"/>
        </w:rPr>
        <w:t xml:space="preserve">Athlete Instructions: </w:t>
      </w:r>
      <w:proofErr w:type="spellStart"/>
      <w:r>
        <w:rPr>
          <w:rFonts w:ascii="Calibri" w:eastAsia="Calibri" w:hAnsi="Calibri" w:cs="Calibri"/>
          <w:b/>
          <w:sz w:val="36"/>
          <w:szCs w:val="36"/>
        </w:rPr>
        <w:t>RecPlex</w:t>
      </w:r>
      <w:proofErr w:type="spellEnd"/>
      <w:r>
        <w:rPr>
          <w:rFonts w:ascii="Calibri" w:eastAsia="Calibri" w:hAnsi="Calibri" w:cs="Calibri"/>
          <w:b/>
          <w:sz w:val="36"/>
          <w:szCs w:val="36"/>
        </w:rPr>
        <w:t xml:space="preserve"> Indoor/Outdoor Triathlon</w:t>
      </w:r>
    </w:p>
    <w:p w:rsidR="00B92B67" w:rsidRDefault="00B92B67">
      <w:pPr>
        <w:spacing w:before="12" w:line="260" w:lineRule="exact"/>
        <w:rPr>
          <w:sz w:val="26"/>
          <w:szCs w:val="26"/>
        </w:rPr>
      </w:pPr>
    </w:p>
    <w:p w:rsidR="00B92B67" w:rsidRDefault="00585649">
      <w:pPr>
        <w:ind w:left="100"/>
        <w:rPr>
          <w:rFonts w:ascii="Calibri" w:eastAsia="Calibri" w:hAnsi="Calibri" w:cs="Calibri"/>
          <w:sz w:val="22"/>
          <w:szCs w:val="22"/>
        </w:rPr>
      </w:pPr>
      <w:r>
        <w:rPr>
          <w:rFonts w:ascii="Calibri" w:eastAsia="Calibri" w:hAnsi="Calibri" w:cs="Calibri"/>
          <w:b/>
          <w:sz w:val="22"/>
          <w:szCs w:val="22"/>
        </w:rPr>
        <w:t>Format</w:t>
      </w:r>
    </w:p>
    <w:p w:rsidR="00B92B67" w:rsidRPr="0098440B" w:rsidRDefault="00585649" w:rsidP="0098440B">
      <w:pPr>
        <w:pStyle w:val="ListParagraph"/>
        <w:numPr>
          <w:ilvl w:val="0"/>
          <w:numId w:val="5"/>
        </w:numPr>
        <w:spacing w:before="12"/>
        <w:rPr>
          <w:rFonts w:ascii="Calibri" w:eastAsia="Calibri" w:hAnsi="Calibri" w:cs="Calibri"/>
          <w:sz w:val="22"/>
          <w:szCs w:val="22"/>
        </w:rPr>
      </w:pPr>
      <w:proofErr w:type="gramStart"/>
      <w:r w:rsidRPr="0098440B">
        <w:rPr>
          <w:rFonts w:ascii="Calibri" w:eastAsia="Calibri" w:hAnsi="Calibri" w:cs="Calibri"/>
          <w:sz w:val="22"/>
          <w:szCs w:val="22"/>
        </w:rPr>
        <w:t>400 yard</w:t>
      </w:r>
      <w:proofErr w:type="gramEnd"/>
      <w:r w:rsidRPr="0098440B">
        <w:rPr>
          <w:rFonts w:ascii="Calibri" w:eastAsia="Calibri" w:hAnsi="Calibri" w:cs="Calibri"/>
          <w:sz w:val="22"/>
          <w:szCs w:val="22"/>
        </w:rPr>
        <w:t xml:space="preserve"> pool swim in the Waterpark lanes; one lap = 50 yards, race distance is 8 laps.</w:t>
      </w:r>
    </w:p>
    <w:p w:rsidR="00B92B67" w:rsidRPr="0098440B" w:rsidRDefault="00585649" w:rsidP="0098440B">
      <w:pPr>
        <w:pStyle w:val="ListParagraph"/>
        <w:numPr>
          <w:ilvl w:val="0"/>
          <w:numId w:val="5"/>
        </w:numPr>
        <w:spacing w:before="12"/>
        <w:rPr>
          <w:rFonts w:ascii="Calibri" w:eastAsia="Calibri" w:hAnsi="Calibri" w:cs="Calibri"/>
          <w:sz w:val="22"/>
          <w:szCs w:val="22"/>
        </w:rPr>
      </w:pPr>
      <w:proofErr w:type="gramStart"/>
      <w:r w:rsidRPr="0098440B">
        <w:rPr>
          <w:rFonts w:ascii="Calibri" w:eastAsia="Calibri" w:hAnsi="Calibri" w:cs="Calibri"/>
          <w:sz w:val="22"/>
          <w:szCs w:val="22"/>
        </w:rPr>
        <w:t>4 mile</w:t>
      </w:r>
      <w:proofErr w:type="gramEnd"/>
      <w:r w:rsidRPr="0098440B">
        <w:rPr>
          <w:rFonts w:ascii="Calibri" w:eastAsia="Calibri" w:hAnsi="Calibri" w:cs="Calibri"/>
          <w:sz w:val="22"/>
          <w:szCs w:val="22"/>
        </w:rPr>
        <w:t xml:space="preserve"> pedal on ICG spin bikes, which will be in </w:t>
      </w:r>
      <w:proofErr w:type="spellStart"/>
      <w:r w:rsidRPr="0098440B">
        <w:rPr>
          <w:rFonts w:ascii="Calibri" w:eastAsia="Calibri" w:hAnsi="Calibri" w:cs="Calibri"/>
          <w:sz w:val="22"/>
          <w:szCs w:val="22"/>
        </w:rPr>
        <w:t>LakeView</w:t>
      </w:r>
      <w:proofErr w:type="spellEnd"/>
      <w:r w:rsidRPr="0098440B">
        <w:rPr>
          <w:rFonts w:ascii="Calibri" w:eastAsia="Calibri" w:hAnsi="Calibri" w:cs="Calibri"/>
          <w:sz w:val="22"/>
          <w:szCs w:val="22"/>
        </w:rPr>
        <w:t xml:space="preserve"> Studio.</w:t>
      </w:r>
    </w:p>
    <w:p w:rsidR="00B92B67" w:rsidRPr="0098440B" w:rsidRDefault="00585649" w:rsidP="0098440B">
      <w:pPr>
        <w:pStyle w:val="ListParagraph"/>
        <w:numPr>
          <w:ilvl w:val="0"/>
          <w:numId w:val="5"/>
        </w:numPr>
        <w:spacing w:before="10"/>
        <w:rPr>
          <w:rFonts w:ascii="Calibri" w:eastAsia="Calibri" w:hAnsi="Calibri" w:cs="Calibri"/>
          <w:sz w:val="22"/>
          <w:szCs w:val="22"/>
        </w:rPr>
      </w:pPr>
      <w:r w:rsidRPr="0098440B">
        <w:rPr>
          <w:rFonts w:ascii="Calibri" w:eastAsia="Calibri" w:hAnsi="Calibri" w:cs="Calibri"/>
          <w:sz w:val="22"/>
          <w:szCs w:val="22"/>
        </w:rPr>
        <w:t>2.3 mile clockwise run around Lake Andrea on the path.</w:t>
      </w:r>
    </w:p>
    <w:p w:rsidR="00B92B67" w:rsidRPr="0098440B" w:rsidRDefault="00585649" w:rsidP="0098440B">
      <w:pPr>
        <w:pStyle w:val="ListParagraph"/>
        <w:numPr>
          <w:ilvl w:val="0"/>
          <w:numId w:val="5"/>
        </w:numPr>
        <w:spacing w:before="12"/>
        <w:rPr>
          <w:rFonts w:ascii="Calibri" w:eastAsia="Calibri" w:hAnsi="Calibri" w:cs="Calibri"/>
          <w:sz w:val="22"/>
          <w:szCs w:val="22"/>
        </w:rPr>
      </w:pPr>
      <w:r w:rsidRPr="0098440B">
        <w:rPr>
          <w:rFonts w:ascii="Calibri" w:eastAsia="Calibri" w:hAnsi="Calibri" w:cs="Calibri"/>
          <w:sz w:val="22"/>
          <w:szCs w:val="22"/>
        </w:rPr>
        <w:t xml:space="preserve">Note this is a </w:t>
      </w:r>
      <w:proofErr w:type="gramStart"/>
      <w:r w:rsidRPr="0098440B">
        <w:rPr>
          <w:rFonts w:ascii="Calibri" w:eastAsia="Calibri" w:hAnsi="Calibri" w:cs="Calibri"/>
          <w:sz w:val="22"/>
          <w:szCs w:val="22"/>
        </w:rPr>
        <w:t>distance based</w:t>
      </w:r>
      <w:proofErr w:type="gramEnd"/>
      <w:r w:rsidRPr="0098440B">
        <w:rPr>
          <w:rFonts w:ascii="Calibri" w:eastAsia="Calibri" w:hAnsi="Calibri" w:cs="Calibri"/>
          <w:sz w:val="22"/>
          <w:szCs w:val="22"/>
        </w:rPr>
        <w:t xml:space="preserve"> event, not timed like in February, &amp; November Indoor Triathlons.</w:t>
      </w:r>
    </w:p>
    <w:p w:rsidR="00B92B67" w:rsidRPr="0098440B" w:rsidRDefault="00585649" w:rsidP="0098440B">
      <w:pPr>
        <w:pStyle w:val="ListParagraph"/>
        <w:numPr>
          <w:ilvl w:val="0"/>
          <w:numId w:val="5"/>
        </w:numPr>
        <w:spacing w:before="12"/>
        <w:rPr>
          <w:rFonts w:ascii="Calibri" w:eastAsia="Calibri" w:hAnsi="Calibri" w:cs="Calibri"/>
          <w:sz w:val="22"/>
          <w:szCs w:val="22"/>
        </w:rPr>
      </w:pPr>
      <w:r w:rsidRPr="0098440B">
        <w:rPr>
          <w:rFonts w:ascii="Calibri" w:eastAsia="Calibri" w:hAnsi="Calibri" w:cs="Calibri"/>
          <w:sz w:val="22"/>
          <w:szCs w:val="22"/>
        </w:rPr>
        <w:t xml:space="preserve">Transition time will count in this race, including time to set up the bike. Bikes may not </w:t>
      </w:r>
      <w:proofErr w:type="spellStart"/>
      <w:proofErr w:type="gramStart"/>
      <w:r w:rsidRPr="0098440B">
        <w:rPr>
          <w:rFonts w:ascii="Calibri" w:eastAsia="Calibri" w:hAnsi="Calibri" w:cs="Calibri"/>
          <w:sz w:val="22"/>
          <w:szCs w:val="22"/>
        </w:rPr>
        <w:t>be“</w:t>
      </w:r>
      <w:proofErr w:type="gramEnd"/>
      <w:r w:rsidRPr="0098440B">
        <w:rPr>
          <w:rFonts w:ascii="Calibri" w:eastAsia="Calibri" w:hAnsi="Calibri" w:cs="Calibri"/>
          <w:sz w:val="22"/>
          <w:szCs w:val="22"/>
        </w:rPr>
        <w:t>reserved</w:t>
      </w:r>
      <w:proofErr w:type="spellEnd"/>
      <w:r w:rsidRPr="0098440B">
        <w:rPr>
          <w:rFonts w:ascii="Calibri" w:eastAsia="Calibri" w:hAnsi="Calibri" w:cs="Calibri"/>
          <w:sz w:val="22"/>
          <w:szCs w:val="22"/>
        </w:rPr>
        <w:t>” before you start.</w:t>
      </w:r>
    </w:p>
    <w:p w:rsidR="00B92B67" w:rsidRPr="0098440B" w:rsidRDefault="00585649" w:rsidP="0098440B">
      <w:pPr>
        <w:pStyle w:val="ListParagraph"/>
        <w:numPr>
          <w:ilvl w:val="0"/>
          <w:numId w:val="5"/>
        </w:numPr>
        <w:tabs>
          <w:tab w:val="left" w:pos="820"/>
        </w:tabs>
        <w:spacing w:before="12"/>
        <w:ind w:right="403"/>
        <w:rPr>
          <w:rFonts w:ascii="Calibri" w:eastAsia="Calibri" w:hAnsi="Calibri" w:cs="Calibri"/>
          <w:sz w:val="22"/>
          <w:szCs w:val="22"/>
        </w:rPr>
      </w:pPr>
      <w:r w:rsidRPr="0098440B">
        <w:rPr>
          <w:rFonts w:ascii="Calibri" w:eastAsia="Calibri" w:hAnsi="Calibri" w:cs="Calibri"/>
          <w:sz w:val="22"/>
          <w:szCs w:val="22"/>
        </w:rPr>
        <w:t>You must wear your race number on the front and clearly visible by the finish line volunteers when you cross the finish line. Failure to do so may result in an incorrect race time, with no appeal. Numbers can be picked up at registration, along with safety pins.</w:t>
      </w:r>
    </w:p>
    <w:p w:rsidR="00B92B67" w:rsidRPr="0098440B" w:rsidRDefault="00585649" w:rsidP="0098440B">
      <w:pPr>
        <w:pStyle w:val="ListParagraph"/>
        <w:numPr>
          <w:ilvl w:val="0"/>
          <w:numId w:val="5"/>
        </w:numPr>
        <w:tabs>
          <w:tab w:val="left" w:pos="820"/>
        </w:tabs>
        <w:spacing w:before="12"/>
        <w:ind w:right="190"/>
        <w:jc w:val="both"/>
        <w:rPr>
          <w:rFonts w:ascii="Calibri" w:eastAsia="Calibri" w:hAnsi="Calibri" w:cs="Calibri"/>
          <w:sz w:val="22"/>
          <w:szCs w:val="22"/>
        </w:rPr>
      </w:pPr>
      <w:r w:rsidRPr="0098440B">
        <w:rPr>
          <w:rFonts w:ascii="Calibri" w:eastAsia="Calibri" w:hAnsi="Calibri" w:cs="Calibri"/>
          <w:sz w:val="22"/>
          <w:szCs w:val="22"/>
        </w:rPr>
        <w:t>The decision whether we can race outside will be made by at 6:45 on race morning. We will be outside unless the weather is dangerously bad – blizzard, lightning storm, etc. (FYI: in the many years of doing Indoor/Outdoor Triathlons, we’ve never cancelled the outside run.)</w:t>
      </w:r>
    </w:p>
    <w:p w:rsidR="00B92B67" w:rsidRDefault="00B92B67">
      <w:pPr>
        <w:spacing w:before="9" w:line="260" w:lineRule="exact"/>
        <w:rPr>
          <w:sz w:val="26"/>
          <w:szCs w:val="26"/>
        </w:rPr>
      </w:pPr>
    </w:p>
    <w:p w:rsidR="00B92B67" w:rsidRDefault="00585649">
      <w:pPr>
        <w:ind w:left="100"/>
        <w:rPr>
          <w:rFonts w:ascii="Calibri" w:eastAsia="Calibri" w:hAnsi="Calibri" w:cs="Calibri"/>
          <w:sz w:val="22"/>
          <w:szCs w:val="22"/>
        </w:rPr>
      </w:pPr>
      <w:r>
        <w:rPr>
          <w:rFonts w:ascii="Calibri" w:eastAsia="Calibri" w:hAnsi="Calibri" w:cs="Calibri"/>
          <w:b/>
          <w:sz w:val="22"/>
          <w:szCs w:val="22"/>
        </w:rPr>
        <w:t>What you will want to bring</w:t>
      </w:r>
    </w:p>
    <w:p w:rsidR="00B92B67" w:rsidRPr="0098440B" w:rsidRDefault="00585649" w:rsidP="0098440B">
      <w:pPr>
        <w:pStyle w:val="ListParagraph"/>
        <w:numPr>
          <w:ilvl w:val="0"/>
          <w:numId w:val="26"/>
        </w:numPr>
        <w:tabs>
          <w:tab w:val="left" w:pos="820"/>
        </w:tabs>
        <w:spacing w:before="12"/>
        <w:ind w:right="174"/>
        <w:rPr>
          <w:rFonts w:ascii="Calibri" w:eastAsia="Calibri" w:hAnsi="Calibri" w:cs="Calibri"/>
          <w:sz w:val="22"/>
          <w:szCs w:val="22"/>
        </w:rPr>
      </w:pPr>
      <w:r w:rsidRPr="0098440B">
        <w:rPr>
          <w:rFonts w:ascii="Calibri" w:eastAsia="Calibri" w:hAnsi="Calibri" w:cs="Calibri"/>
          <w:sz w:val="22"/>
          <w:szCs w:val="22"/>
        </w:rPr>
        <w:t>Standard tri clothing. Shirt/singlet is required for both men and women – no bare torsos on the bike or run. Remember to be prepared to run outside, which could mean jacket, hat, gloves, sunscreen, sunglasses, etc. You will also need to wear a race number. Safety pins will be provided or you may bring a race belt.</w:t>
      </w:r>
    </w:p>
    <w:p w:rsidR="00B92B67" w:rsidRPr="0098440B" w:rsidRDefault="00585649" w:rsidP="0098440B">
      <w:pPr>
        <w:pStyle w:val="ListParagraph"/>
        <w:numPr>
          <w:ilvl w:val="0"/>
          <w:numId w:val="26"/>
        </w:numPr>
        <w:spacing w:before="12"/>
        <w:rPr>
          <w:rFonts w:ascii="Calibri" w:eastAsia="Calibri" w:hAnsi="Calibri" w:cs="Calibri"/>
          <w:sz w:val="22"/>
          <w:szCs w:val="22"/>
        </w:rPr>
      </w:pPr>
      <w:r w:rsidRPr="0098440B">
        <w:rPr>
          <w:rFonts w:ascii="Calibri" w:eastAsia="Calibri" w:hAnsi="Calibri" w:cs="Calibri"/>
          <w:sz w:val="22"/>
          <w:szCs w:val="22"/>
        </w:rPr>
        <w:t>Lock for lockers if you choose to use the locker room during or after the race.</w:t>
      </w:r>
    </w:p>
    <w:p w:rsidR="00B92B67" w:rsidRPr="0098440B" w:rsidRDefault="00585649" w:rsidP="0098440B">
      <w:pPr>
        <w:pStyle w:val="ListParagraph"/>
        <w:numPr>
          <w:ilvl w:val="0"/>
          <w:numId w:val="26"/>
        </w:numPr>
        <w:spacing w:before="12"/>
        <w:rPr>
          <w:rFonts w:ascii="Calibri" w:eastAsia="Calibri" w:hAnsi="Calibri" w:cs="Calibri"/>
          <w:sz w:val="22"/>
          <w:szCs w:val="22"/>
        </w:rPr>
      </w:pPr>
      <w:r w:rsidRPr="0098440B">
        <w:rPr>
          <w:rFonts w:ascii="Calibri" w:eastAsia="Calibri" w:hAnsi="Calibri" w:cs="Calibri"/>
          <w:sz w:val="22"/>
          <w:szCs w:val="22"/>
        </w:rPr>
        <w:t>Swim caps are optional and are not provided.</w:t>
      </w:r>
    </w:p>
    <w:p w:rsidR="00B92B67" w:rsidRPr="0098440B" w:rsidRDefault="00585649" w:rsidP="0098440B">
      <w:pPr>
        <w:pStyle w:val="ListParagraph"/>
        <w:numPr>
          <w:ilvl w:val="0"/>
          <w:numId w:val="26"/>
        </w:numPr>
        <w:tabs>
          <w:tab w:val="left" w:pos="820"/>
        </w:tabs>
        <w:spacing w:before="13"/>
        <w:ind w:right="60"/>
        <w:jc w:val="both"/>
        <w:rPr>
          <w:rFonts w:ascii="Calibri" w:eastAsia="Calibri" w:hAnsi="Calibri" w:cs="Calibri"/>
          <w:sz w:val="22"/>
          <w:szCs w:val="22"/>
        </w:rPr>
      </w:pPr>
      <w:r w:rsidRPr="0098440B">
        <w:rPr>
          <w:rFonts w:ascii="Calibri" w:eastAsia="Calibri" w:hAnsi="Calibri" w:cs="Calibri"/>
          <w:sz w:val="22"/>
          <w:szCs w:val="22"/>
        </w:rPr>
        <w:t xml:space="preserve">Towels – the </w:t>
      </w:r>
      <w:proofErr w:type="spellStart"/>
      <w:r w:rsidRPr="0098440B">
        <w:rPr>
          <w:rFonts w:ascii="Calibri" w:eastAsia="Calibri" w:hAnsi="Calibri" w:cs="Calibri"/>
          <w:sz w:val="22"/>
          <w:szCs w:val="22"/>
        </w:rPr>
        <w:t>RecPlex</w:t>
      </w:r>
      <w:proofErr w:type="spellEnd"/>
      <w:r w:rsidRPr="0098440B">
        <w:rPr>
          <w:rFonts w:ascii="Calibri" w:eastAsia="Calibri" w:hAnsi="Calibri" w:cs="Calibri"/>
          <w:sz w:val="22"/>
          <w:szCs w:val="22"/>
        </w:rPr>
        <w:t xml:space="preserve"> does not provide towels. Please bring a towel to dry off after the swim (T1) and if you want to take a shower afterward. We also recommend you bring a small towel for the bike if you sweat profusely.</w:t>
      </w:r>
    </w:p>
    <w:p w:rsidR="0098440B" w:rsidRPr="0098440B" w:rsidRDefault="00585649" w:rsidP="0098440B">
      <w:pPr>
        <w:pStyle w:val="ListParagraph"/>
        <w:numPr>
          <w:ilvl w:val="0"/>
          <w:numId w:val="26"/>
        </w:numPr>
        <w:tabs>
          <w:tab w:val="left" w:pos="820"/>
        </w:tabs>
        <w:spacing w:before="12"/>
        <w:ind w:right="141"/>
        <w:rPr>
          <w:rFonts w:ascii="Calibri" w:eastAsia="Calibri" w:hAnsi="Calibri" w:cs="Calibri"/>
          <w:sz w:val="22"/>
          <w:szCs w:val="22"/>
        </w:rPr>
      </w:pPr>
      <w:r w:rsidRPr="0098440B">
        <w:rPr>
          <w:rFonts w:ascii="Calibri" w:eastAsia="Calibri" w:hAnsi="Calibri" w:cs="Calibri"/>
          <w:sz w:val="22"/>
          <w:szCs w:val="22"/>
        </w:rPr>
        <w:t>Bike Shoes are optional, and must be SPD compatible. The spin bikes have dual pedals, with a standard “cage” on one side and SPD cleat on the other. Remember though that transition time does count when deciding whether to bring bike and running shoes.</w:t>
      </w:r>
    </w:p>
    <w:p w:rsidR="00B92B67" w:rsidRDefault="0098440B" w:rsidP="0098440B">
      <w:pPr>
        <w:tabs>
          <w:tab w:val="left" w:pos="820"/>
        </w:tabs>
        <w:spacing w:before="12"/>
        <w:ind w:right="141"/>
        <w:rPr>
          <w:rFonts w:ascii="Calibri" w:eastAsia="Calibri" w:hAnsi="Calibri" w:cs="Calibri"/>
          <w:sz w:val="22"/>
          <w:szCs w:val="22"/>
        </w:rPr>
      </w:pPr>
      <w:r>
        <w:rPr>
          <w:rFonts w:ascii="Courier New" w:eastAsia="Courier New" w:hAnsi="Courier New" w:cs="Courier New"/>
          <w:sz w:val="22"/>
          <w:szCs w:val="22"/>
        </w:rPr>
        <w:tab/>
      </w:r>
      <w:r>
        <w:rPr>
          <w:rFonts w:ascii="Courier New" w:eastAsia="Courier New" w:hAnsi="Courier New" w:cs="Courier New"/>
          <w:sz w:val="22"/>
          <w:szCs w:val="22"/>
        </w:rPr>
        <w:tab/>
        <w:t>-</w:t>
      </w:r>
      <w:r w:rsidR="00585649">
        <w:rPr>
          <w:rFonts w:ascii="Calibri" w:eastAsia="Calibri" w:hAnsi="Calibri" w:cs="Calibri"/>
          <w:sz w:val="22"/>
          <w:szCs w:val="22"/>
        </w:rPr>
        <w:t>Important: if you wear bike shoes, they cannot be left by the spin bikes during your run.</w:t>
      </w:r>
      <w:r>
        <w:rPr>
          <w:rFonts w:ascii="Calibri" w:eastAsia="Calibri" w:hAnsi="Calibri" w:cs="Calibri"/>
          <w:sz w:val="22"/>
          <w:szCs w:val="22"/>
        </w:rPr>
        <w:t xml:space="preserve"> </w:t>
      </w:r>
      <w:r w:rsidR="00585649">
        <w:rPr>
          <w:rFonts w:ascii="Calibri" w:eastAsia="Calibri" w:hAnsi="Calibri" w:cs="Calibri"/>
          <w:sz w:val="22"/>
          <w:szCs w:val="22"/>
        </w:rPr>
        <w:t>They must be placed with your other gear in transition.</w:t>
      </w:r>
    </w:p>
    <w:p w:rsidR="00B92B67" w:rsidRDefault="0098440B" w:rsidP="0098440B">
      <w:pPr>
        <w:tabs>
          <w:tab w:val="left" w:pos="1540"/>
        </w:tabs>
        <w:spacing w:before="3" w:line="236" w:lineRule="auto"/>
        <w:ind w:left="1540" w:right="275"/>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b/>
          <w:sz w:val="22"/>
          <w:szCs w:val="22"/>
        </w:rPr>
        <w:t>Per USA Triathlon rules (Section 7.2 Placement of Equipment), if a participant leaves equipment – e.g., bike shoes, towels – outside of the transition setup, they will be assessed a time penalty</w:t>
      </w:r>
      <w:r w:rsidR="00585649">
        <w:rPr>
          <w:rFonts w:ascii="Calibri" w:eastAsia="Calibri" w:hAnsi="Calibri" w:cs="Calibri"/>
          <w:sz w:val="22"/>
          <w:szCs w:val="22"/>
        </w:rPr>
        <w:t>. First offense: 2 minutes. Second offense: 4 minutes. Third penalty: disqualification.</w:t>
      </w:r>
    </w:p>
    <w:p w:rsidR="00B92B67" w:rsidRPr="0098440B" w:rsidRDefault="00585649" w:rsidP="0098440B">
      <w:pPr>
        <w:pStyle w:val="ListParagraph"/>
        <w:numPr>
          <w:ilvl w:val="0"/>
          <w:numId w:val="27"/>
        </w:numPr>
        <w:tabs>
          <w:tab w:val="left" w:pos="820"/>
        </w:tabs>
        <w:spacing w:before="13"/>
        <w:ind w:right="186"/>
        <w:rPr>
          <w:rFonts w:ascii="Calibri" w:eastAsia="Calibri" w:hAnsi="Calibri" w:cs="Calibri"/>
          <w:sz w:val="22"/>
          <w:szCs w:val="22"/>
        </w:rPr>
      </w:pPr>
      <w:r w:rsidRPr="0098440B">
        <w:rPr>
          <w:rFonts w:ascii="Calibri" w:eastAsia="Calibri" w:hAnsi="Calibri" w:cs="Calibri"/>
          <w:sz w:val="22"/>
          <w:szCs w:val="22"/>
        </w:rPr>
        <w:t>All waves start on time. It is your responsibility to be in position and ready to go at your start time. You will be able to warm up in the pool if desired, but all athletes must be at the wall one minute before your wave begins.</w:t>
      </w:r>
    </w:p>
    <w:p w:rsidR="00B92B67" w:rsidRPr="0098440B" w:rsidRDefault="00585649" w:rsidP="0098440B">
      <w:pPr>
        <w:pStyle w:val="ListParagraph"/>
        <w:numPr>
          <w:ilvl w:val="0"/>
          <w:numId w:val="27"/>
        </w:numPr>
        <w:tabs>
          <w:tab w:val="left" w:pos="820"/>
        </w:tabs>
        <w:spacing w:before="12"/>
        <w:ind w:right="434"/>
        <w:rPr>
          <w:rFonts w:ascii="Calibri" w:eastAsia="Calibri" w:hAnsi="Calibri" w:cs="Calibri"/>
          <w:sz w:val="22"/>
          <w:szCs w:val="22"/>
        </w:rPr>
      </w:pPr>
      <w:r w:rsidRPr="0098440B">
        <w:rPr>
          <w:rFonts w:ascii="Calibri" w:eastAsia="Calibri" w:hAnsi="Calibri" w:cs="Calibri"/>
          <w:sz w:val="22"/>
          <w:szCs w:val="22"/>
        </w:rPr>
        <w:t>Please confirm your wave start time a day or two before the race to make sure you have the right time.</w:t>
      </w:r>
    </w:p>
    <w:p w:rsidR="00B92B67" w:rsidRPr="0098440B" w:rsidRDefault="00585649" w:rsidP="0098440B">
      <w:pPr>
        <w:pStyle w:val="ListParagraph"/>
        <w:numPr>
          <w:ilvl w:val="0"/>
          <w:numId w:val="27"/>
        </w:numPr>
        <w:spacing w:before="9"/>
        <w:rPr>
          <w:rFonts w:ascii="Calibri" w:eastAsia="Calibri" w:hAnsi="Calibri" w:cs="Calibri"/>
          <w:sz w:val="22"/>
          <w:szCs w:val="22"/>
        </w:rPr>
        <w:sectPr w:rsidR="00B92B67" w:rsidRPr="0098440B">
          <w:pgSz w:w="12240" w:h="15840"/>
          <w:pgMar w:top="1420" w:right="1360" w:bottom="280" w:left="1340" w:header="720" w:footer="720" w:gutter="0"/>
          <w:cols w:space="720"/>
        </w:sectPr>
      </w:pPr>
      <w:r w:rsidRPr="0098440B">
        <w:rPr>
          <w:rFonts w:ascii="Calibri" w:eastAsia="Calibri" w:hAnsi="Calibri" w:cs="Calibri"/>
          <w:sz w:val="22"/>
          <w:szCs w:val="22"/>
        </w:rPr>
        <w:t xml:space="preserve">If you miss your wave start, you will not be allowed to begin the race. </w:t>
      </w:r>
      <w:r w:rsidRPr="0098440B">
        <w:rPr>
          <w:rFonts w:ascii="Calibri" w:eastAsia="Calibri" w:hAnsi="Calibri" w:cs="Calibri"/>
          <w:b/>
          <w:sz w:val="22"/>
          <w:szCs w:val="22"/>
        </w:rPr>
        <w:t>No exceptions</w:t>
      </w:r>
      <w:r w:rsidRPr="0098440B">
        <w:rPr>
          <w:rFonts w:ascii="Calibri" w:eastAsia="Calibri" w:hAnsi="Calibri" w:cs="Calibri"/>
          <w:sz w:val="22"/>
          <w:szCs w:val="22"/>
        </w:rPr>
        <w:t>.</w:t>
      </w:r>
    </w:p>
    <w:p w:rsidR="0098440B" w:rsidRDefault="00585649" w:rsidP="0098440B">
      <w:pPr>
        <w:spacing w:before="55"/>
        <w:ind w:left="100"/>
        <w:rPr>
          <w:rFonts w:ascii="Calibri" w:eastAsia="Calibri" w:hAnsi="Calibri" w:cs="Calibri"/>
          <w:sz w:val="22"/>
          <w:szCs w:val="22"/>
        </w:rPr>
      </w:pPr>
      <w:r>
        <w:rPr>
          <w:rFonts w:ascii="Calibri" w:eastAsia="Calibri" w:hAnsi="Calibri" w:cs="Calibri"/>
          <w:b/>
          <w:sz w:val="22"/>
          <w:szCs w:val="22"/>
        </w:rPr>
        <w:lastRenderedPageBreak/>
        <w:t>Race Day</w:t>
      </w:r>
    </w:p>
    <w:p w:rsidR="00B92B67" w:rsidRPr="0098440B" w:rsidRDefault="00585649" w:rsidP="0098440B">
      <w:pPr>
        <w:pStyle w:val="ListParagraph"/>
        <w:numPr>
          <w:ilvl w:val="0"/>
          <w:numId w:val="28"/>
        </w:numPr>
        <w:spacing w:before="55"/>
        <w:rPr>
          <w:rFonts w:ascii="Calibri" w:eastAsia="Calibri" w:hAnsi="Calibri" w:cs="Calibri"/>
          <w:sz w:val="22"/>
          <w:szCs w:val="22"/>
        </w:rPr>
      </w:pPr>
      <w:r w:rsidRPr="0098440B">
        <w:rPr>
          <w:rFonts w:ascii="Calibri" w:eastAsia="Calibri" w:hAnsi="Calibri" w:cs="Calibri"/>
          <w:sz w:val="22"/>
          <w:szCs w:val="22"/>
        </w:rPr>
        <w:t xml:space="preserve">Check-in starts at 7:00am. Please note the </w:t>
      </w:r>
      <w:proofErr w:type="spellStart"/>
      <w:r w:rsidRPr="0098440B">
        <w:rPr>
          <w:rFonts w:ascii="Calibri" w:eastAsia="Calibri" w:hAnsi="Calibri" w:cs="Calibri"/>
          <w:sz w:val="22"/>
          <w:szCs w:val="22"/>
        </w:rPr>
        <w:t>RecPlex</w:t>
      </w:r>
      <w:proofErr w:type="spellEnd"/>
      <w:r w:rsidRPr="0098440B">
        <w:rPr>
          <w:rFonts w:ascii="Calibri" w:eastAsia="Calibri" w:hAnsi="Calibri" w:cs="Calibri"/>
          <w:sz w:val="22"/>
          <w:szCs w:val="22"/>
        </w:rPr>
        <w:t xml:space="preserve"> does not open until 6:55am.</w:t>
      </w:r>
    </w:p>
    <w:p w:rsidR="00B92B67" w:rsidRPr="0098440B" w:rsidRDefault="00585649" w:rsidP="0098440B">
      <w:pPr>
        <w:pStyle w:val="ListParagraph"/>
        <w:numPr>
          <w:ilvl w:val="0"/>
          <w:numId w:val="28"/>
        </w:numPr>
        <w:tabs>
          <w:tab w:val="left" w:pos="820"/>
        </w:tabs>
        <w:spacing w:before="10"/>
        <w:ind w:right="114"/>
        <w:rPr>
          <w:rFonts w:ascii="Calibri" w:eastAsia="Calibri" w:hAnsi="Calibri" w:cs="Calibri"/>
          <w:sz w:val="22"/>
          <w:szCs w:val="22"/>
        </w:rPr>
      </w:pPr>
      <w:r w:rsidRPr="0098440B">
        <w:rPr>
          <w:rFonts w:ascii="Calibri" w:eastAsia="Calibri" w:hAnsi="Calibri" w:cs="Calibri"/>
          <w:sz w:val="22"/>
          <w:szCs w:val="22"/>
        </w:rPr>
        <w:t>Participants should check-in 20-30 minutes before their wave starts. Check-in will be in Starfish, on the first floor (not upstairs in the Fitness Center).</w:t>
      </w:r>
    </w:p>
    <w:p w:rsidR="00B92B67" w:rsidRPr="0098440B" w:rsidRDefault="00585649" w:rsidP="0098440B">
      <w:pPr>
        <w:pStyle w:val="ListParagraph"/>
        <w:numPr>
          <w:ilvl w:val="0"/>
          <w:numId w:val="28"/>
        </w:numPr>
        <w:spacing w:before="12"/>
        <w:rPr>
          <w:rFonts w:ascii="Calibri" w:eastAsia="Calibri" w:hAnsi="Calibri" w:cs="Calibri"/>
          <w:sz w:val="22"/>
          <w:szCs w:val="22"/>
        </w:rPr>
      </w:pPr>
      <w:r w:rsidRPr="0098440B">
        <w:rPr>
          <w:rFonts w:ascii="Calibri" w:eastAsia="Calibri" w:hAnsi="Calibri" w:cs="Calibri"/>
          <w:sz w:val="22"/>
          <w:szCs w:val="22"/>
        </w:rPr>
        <w:t>The first wave starts at 7:30am and every 25 minutes thereafter.</w:t>
      </w:r>
    </w:p>
    <w:p w:rsidR="00B92B67" w:rsidRPr="0098440B" w:rsidRDefault="00585649" w:rsidP="0098440B">
      <w:pPr>
        <w:pStyle w:val="ListParagraph"/>
        <w:numPr>
          <w:ilvl w:val="0"/>
          <w:numId w:val="28"/>
        </w:numPr>
        <w:spacing w:before="12"/>
        <w:rPr>
          <w:rFonts w:ascii="Calibri" w:eastAsia="Calibri" w:hAnsi="Calibri" w:cs="Calibri"/>
          <w:sz w:val="22"/>
          <w:szCs w:val="22"/>
        </w:rPr>
      </w:pPr>
      <w:r w:rsidRPr="0098440B">
        <w:rPr>
          <w:rFonts w:ascii="Calibri" w:eastAsia="Calibri" w:hAnsi="Calibri" w:cs="Calibri"/>
          <w:sz w:val="22"/>
          <w:szCs w:val="22"/>
        </w:rPr>
        <w:t>Transition will be in Starfish Room.</w:t>
      </w:r>
    </w:p>
    <w:p w:rsidR="00B92B67" w:rsidRPr="0098440B" w:rsidRDefault="00585649" w:rsidP="0098440B">
      <w:pPr>
        <w:pStyle w:val="ListParagraph"/>
        <w:numPr>
          <w:ilvl w:val="0"/>
          <w:numId w:val="28"/>
        </w:numPr>
        <w:tabs>
          <w:tab w:val="left" w:pos="820"/>
        </w:tabs>
        <w:spacing w:before="12"/>
        <w:ind w:right="615"/>
        <w:rPr>
          <w:rFonts w:ascii="Calibri" w:eastAsia="Calibri" w:hAnsi="Calibri" w:cs="Calibri"/>
          <w:sz w:val="22"/>
          <w:szCs w:val="22"/>
        </w:rPr>
      </w:pPr>
      <w:r w:rsidRPr="0098440B">
        <w:rPr>
          <w:rFonts w:ascii="Calibri" w:eastAsia="Calibri" w:hAnsi="Calibri" w:cs="Calibri"/>
          <w:sz w:val="22"/>
          <w:szCs w:val="22"/>
        </w:rPr>
        <w:t xml:space="preserve">Do not leave any valuables in the transition area. The </w:t>
      </w:r>
      <w:proofErr w:type="spellStart"/>
      <w:r w:rsidRPr="0098440B">
        <w:rPr>
          <w:rFonts w:ascii="Calibri" w:eastAsia="Calibri" w:hAnsi="Calibri" w:cs="Calibri"/>
          <w:sz w:val="22"/>
          <w:szCs w:val="22"/>
        </w:rPr>
        <w:t>RecPlex</w:t>
      </w:r>
      <w:proofErr w:type="spellEnd"/>
      <w:r w:rsidRPr="0098440B">
        <w:rPr>
          <w:rFonts w:ascii="Calibri" w:eastAsia="Calibri" w:hAnsi="Calibri" w:cs="Calibri"/>
          <w:sz w:val="22"/>
          <w:szCs w:val="22"/>
        </w:rPr>
        <w:t xml:space="preserve"> is not responsible for lost or stolen items – please lock up valuables in the locker rooms.</w:t>
      </w:r>
    </w:p>
    <w:p w:rsidR="00B92B67" w:rsidRPr="0098440B" w:rsidRDefault="00585649" w:rsidP="0098440B">
      <w:pPr>
        <w:pStyle w:val="ListParagraph"/>
        <w:numPr>
          <w:ilvl w:val="0"/>
          <w:numId w:val="28"/>
        </w:numPr>
        <w:tabs>
          <w:tab w:val="left" w:pos="820"/>
        </w:tabs>
        <w:spacing w:before="9"/>
        <w:ind w:right="176"/>
        <w:rPr>
          <w:rFonts w:ascii="Calibri" w:eastAsia="Calibri" w:hAnsi="Calibri" w:cs="Calibri"/>
          <w:sz w:val="22"/>
          <w:szCs w:val="22"/>
        </w:rPr>
      </w:pPr>
      <w:r w:rsidRPr="0098440B">
        <w:rPr>
          <w:rFonts w:ascii="Calibri" w:eastAsia="Calibri" w:hAnsi="Calibri" w:cs="Calibri"/>
          <w:sz w:val="22"/>
          <w:szCs w:val="22"/>
        </w:rPr>
        <w:t>You have the option of transitioning in the locker rooms (though remember this will count as race time), which can be accessed through the Water Park. Please bring your own lock and towel. Note: do not run through the Water Park. Unsafe conduct and failure to follow lifeguard instructions will result in disqualification.</w:t>
      </w:r>
    </w:p>
    <w:p w:rsidR="00B92B67" w:rsidRDefault="00B92B67">
      <w:pPr>
        <w:spacing w:before="9" w:line="260" w:lineRule="exact"/>
        <w:rPr>
          <w:sz w:val="26"/>
          <w:szCs w:val="26"/>
        </w:rPr>
      </w:pPr>
    </w:p>
    <w:p w:rsidR="00B92B67" w:rsidRDefault="00585649">
      <w:pPr>
        <w:ind w:left="100"/>
        <w:rPr>
          <w:rFonts w:ascii="Calibri" w:eastAsia="Calibri" w:hAnsi="Calibri" w:cs="Calibri"/>
          <w:sz w:val="22"/>
          <w:szCs w:val="22"/>
        </w:rPr>
      </w:pPr>
      <w:r>
        <w:rPr>
          <w:rFonts w:ascii="Calibri" w:eastAsia="Calibri" w:hAnsi="Calibri" w:cs="Calibri"/>
          <w:b/>
          <w:sz w:val="22"/>
          <w:szCs w:val="22"/>
        </w:rPr>
        <w:t>Swim</w:t>
      </w:r>
    </w:p>
    <w:p w:rsidR="00B92B67" w:rsidRPr="0098440B" w:rsidRDefault="00585649" w:rsidP="0098440B">
      <w:pPr>
        <w:pStyle w:val="ListParagraph"/>
        <w:numPr>
          <w:ilvl w:val="0"/>
          <w:numId w:val="17"/>
        </w:numPr>
        <w:spacing w:before="12"/>
        <w:rPr>
          <w:rFonts w:ascii="Calibri" w:eastAsia="Calibri" w:hAnsi="Calibri" w:cs="Calibri"/>
          <w:sz w:val="22"/>
          <w:szCs w:val="22"/>
        </w:rPr>
      </w:pPr>
      <w:r w:rsidRPr="0098440B">
        <w:rPr>
          <w:rFonts w:ascii="Calibri" w:eastAsia="Calibri" w:hAnsi="Calibri" w:cs="Calibri"/>
          <w:sz w:val="22"/>
          <w:szCs w:val="22"/>
        </w:rPr>
        <w:t>8 laps, two swimmers per lane, in the four lanes of the Waterpark. You will have a maximum of</w:t>
      </w:r>
    </w:p>
    <w:p w:rsidR="00B92B67" w:rsidRPr="0098440B" w:rsidRDefault="00585649" w:rsidP="0098440B">
      <w:pPr>
        <w:pStyle w:val="ListParagraph"/>
        <w:numPr>
          <w:ilvl w:val="1"/>
          <w:numId w:val="17"/>
        </w:numPr>
        <w:spacing w:before="1" w:line="260" w:lineRule="exact"/>
        <w:ind w:right="292"/>
        <w:rPr>
          <w:rFonts w:ascii="Calibri" w:eastAsia="Calibri" w:hAnsi="Calibri" w:cs="Calibri"/>
          <w:sz w:val="22"/>
          <w:szCs w:val="22"/>
        </w:rPr>
      </w:pPr>
      <w:r w:rsidRPr="0098440B">
        <w:rPr>
          <w:rFonts w:ascii="Calibri" w:eastAsia="Calibri" w:hAnsi="Calibri" w:cs="Calibri"/>
          <w:sz w:val="22"/>
          <w:szCs w:val="22"/>
        </w:rPr>
        <w:t xml:space="preserve">20 minutes to swim the 400 yards. </w:t>
      </w:r>
      <w:r w:rsidRPr="0098440B">
        <w:rPr>
          <w:rFonts w:ascii="Calibri" w:eastAsia="Calibri" w:hAnsi="Calibri" w:cs="Calibri"/>
          <w:b/>
          <w:sz w:val="22"/>
          <w:szCs w:val="22"/>
          <w:u w:val="single" w:color="000000"/>
        </w:rPr>
        <w:t xml:space="preserve">Anyone still in the pool at their </w:t>
      </w:r>
      <w:proofErr w:type="gramStart"/>
      <w:r w:rsidRPr="0098440B">
        <w:rPr>
          <w:rFonts w:ascii="Calibri" w:eastAsia="Calibri" w:hAnsi="Calibri" w:cs="Calibri"/>
          <w:b/>
          <w:sz w:val="22"/>
          <w:szCs w:val="22"/>
          <w:u w:val="single" w:color="000000"/>
        </w:rPr>
        <w:t>20 minute</w:t>
      </w:r>
      <w:proofErr w:type="gramEnd"/>
      <w:r w:rsidRPr="0098440B">
        <w:rPr>
          <w:rFonts w:ascii="Calibri" w:eastAsia="Calibri" w:hAnsi="Calibri" w:cs="Calibri"/>
          <w:b/>
          <w:sz w:val="22"/>
          <w:szCs w:val="22"/>
          <w:u w:val="single" w:color="000000"/>
        </w:rPr>
        <w:t xml:space="preserve"> mark must exit</w:t>
      </w:r>
      <w:r w:rsidRPr="0098440B">
        <w:rPr>
          <w:rFonts w:ascii="Calibri" w:eastAsia="Calibri" w:hAnsi="Calibri" w:cs="Calibri"/>
          <w:b/>
          <w:sz w:val="22"/>
          <w:szCs w:val="22"/>
        </w:rPr>
        <w:t xml:space="preserve"> </w:t>
      </w:r>
      <w:r w:rsidRPr="0098440B">
        <w:rPr>
          <w:rFonts w:ascii="Calibri" w:eastAsia="Calibri" w:hAnsi="Calibri" w:cs="Calibri"/>
          <w:b/>
          <w:sz w:val="22"/>
          <w:szCs w:val="22"/>
          <w:u w:val="single" w:color="000000"/>
        </w:rPr>
        <w:t>the pool and will receive a 5 minute time penalty</w:t>
      </w:r>
      <w:r w:rsidRPr="0098440B">
        <w:rPr>
          <w:rFonts w:ascii="Calibri" w:eastAsia="Calibri" w:hAnsi="Calibri" w:cs="Calibri"/>
          <w:sz w:val="22"/>
          <w:szCs w:val="22"/>
        </w:rPr>
        <w:t>.</w:t>
      </w:r>
    </w:p>
    <w:p w:rsidR="00B92B67" w:rsidRPr="0098440B" w:rsidRDefault="00585649" w:rsidP="0098440B">
      <w:pPr>
        <w:pStyle w:val="ListParagraph"/>
        <w:numPr>
          <w:ilvl w:val="0"/>
          <w:numId w:val="17"/>
        </w:numPr>
        <w:tabs>
          <w:tab w:val="left" w:pos="1540"/>
        </w:tabs>
        <w:spacing w:before="1" w:line="260" w:lineRule="exact"/>
        <w:ind w:right="65"/>
        <w:rPr>
          <w:rFonts w:ascii="Calibri" w:eastAsia="Calibri" w:hAnsi="Calibri" w:cs="Calibri"/>
          <w:sz w:val="22"/>
          <w:szCs w:val="22"/>
        </w:rPr>
      </w:pPr>
      <w:r w:rsidRPr="0098440B">
        <w:rPr>
          <w:rFonts w:ascii="Calibri" w:eastAsia="Calibri" w:hAnsi="Calibri" w:cs="Calibri"/>
          <w:sz w:val="22"/>
          <w:szCs w:val="22"/>
        </w:rPr>
        <w:t>Choose right or left side and swim straight down and back – not a circle. Make sure your scorer knows your full name and whether you are left or right side.</w:t>
      </w:r>
    </w:p>
    <w:p w:rsidR="0098440B" w:rsidRDefault="00585649" w:rsidP="0098440B">
      <w:pPr>
        <w:pStyle w:val="ListParagraph"/>
        <w:numPr>
          <w:ilvl w:val="0"/>
          <w:numId w:val="17"/>
        </w:numPr>
        <w:tabs>
          <w:tab w:val="left" w:pos="1540"/>
        </w:tabs>
        <w:spacing w:line="260" w:lineRule="exact"/>
        <w:ind w:right="88"/>
        <w:rPr>
          <w:rFonts w:ascii="Calibri" w:eastAsia="Calibri" w:hAnsi="Calibri" w:cs="Calibri"/>
          <w:sz w:val="22"/>
          <w:szCs w:val="22"/>
        </w:rPr>
      </w:pPr>
      <w:r w:rsidRPr="0098440B">
        <w:rPr>
          <w:rFonts w:ascii="Calibri" w:eastAsia="Calibri" w:hAnsi="Calibri" w:cs="Calibri"/>
          <w:sz w:val="22"/>
          <w:szCs w:val="22"/>
        </w:rPr>
        <w:t>Athletes are responsible for counting their own laps and exiting the water at the correct distance. Confirm your distance with the scorer before you leave the pool.</w:t>
      </w:r>
    </w:p>
    <w:p w:rsidR="00B92B67" w:rsidRPr="0098440B" w:rsidRDefault="0098440B" w:rsidP="0098440B">
      <w:pPr>
        <w:pStyle w:val="ListParagraph"/>
        <w:tabs>
          <w:tab w:val="left" w:pos="1540"/>
        </w:tabs>
        <w:spacing w:line="260" w:lineRule="exact"/>
        <w:ind w:right="88"/>
        <w:rPr>
          <w:rFonts w:ascii="Calibri" w:eastAsia="Calibri" w:hAnsi="Calibri" w:cs="Calibri"/>
          <w:sz w:val="22"/>
          <w:szCs w:val="22"/>
        </w:rPr>
      </w:pPr>
      <w:r>
        <w:rPr>
          <w:rFonts w:ascii="Calibri" w:eastAsia="Calibri" w:hAnsi="Calibri" w:cs="Calibri"/>
          <w:sz w:val="22"/>
          <w:szCs w:val="22"/>
        </w:rPr>
        <w:tab/>
        <w:t>-</w:t>
      </w:r>
      <w:r w:rsidR="00585649" w:rsidRPr="0098440B">
        <w:rPr>
          <w:rFonts w:ascii="Calibri" w:eastAsia="Calibri" w:hAnsi="Calibri" w:cs="Calibri"/>
          <w:sz w:val="22"/>
          <w:szCs w:val="22"/>
        </w:rPr>
        <w:t>Lap = down and back, length = just down, or just back</w:t>
      </w:r>
    </w:p>
    <w:p w:rsidR="00B92B67" w:rsidRPr="0098440B" w:rsidRDefault="0098440B" w:rsidP="0098440B">
      <w:pPr>
        <w:ind w:left="1440"/>
        <w:rPr>
          <w:rFonts w:ascii="Calibri" w:eastAsia="Calibri" w:hAnsi="Calibri" w:cs="Calibri"/>
          <w:sz w:val="22"/>
          <w:szCs w:val="22"/>
        </w:rPr>
      </w:pPr>
      <w:r>
        <w:rPr>
          <w:rFonts w:ascii="Arial Unicode MS" w:eastAsia="Arial Unicode MS" w:hAnsi="Arial Unicode MS" w:cs="Arial Unicode MS"/>
          <w:sz w:val="22"/>
          <w:szCs w:val="22"/>
        </w:rPr>
        <w:t xml:space="preserve"> -</w:t>
      </w:r>
      <w:r w:rsidR="00585649" w:rsidRPr="0098440B">
        <w:rPr>
          <w:rFonts w:ascii="Calibri" w:eastAsia="Calibri" w:hAnsi="Calibri" w:cs="Calibri"/>
          <w:sz w:val="22"/>
          <w:szCs w:val="22"/>
        </w:rPr>
        <w:t>Think about a NASCAR race: when you do a lap, you finish where you started</w:t>
      </w:r>
    </w:p>
    <w:p w:rsidR="00B92B67" w:rsidRPr="0098440B" w:rsidRDefault="00585649" w:rsidP="0098440B">
      <w:pPr>
        <w:pStyle w:val="ListParagraph"/>
        <w:numPr>
          <w:ilvl w:val="0"/>
          <w:numId w:val="17"/>
        </w:numPr>
        <w:spacing w:before="12"/>
        <w:rPr>
          <w:rFonts w:ascii="Calibri" w:eastAsia="Calibri" w:hAnsi="Calibri" w:cs="Calibri"/>
          <w:sz w:val="22"/>
          <w:szCs w:val="22"/>
        </w:rPr>
      </w:pPr>
      <w:r w:rsidRPr="0098440B">
        <w:rPr>
          <w:rFonts w:ascii="Calibri" w:eastAsia="Calibri" w:hAnsi="Calibri" w:cs="Calibri"/>
          <w:sz w:val="22"/>
          <w:szCs w:val="22"/>
        </w:rPr>
        <w:t>Swim caps are optional and are not provided.</w:t>
      </w:r>
    </w:p>
    <w:p w:rsidR="00B92B67" w:rsidRPr="0098440B" w:rsidRDefault="00585649" w:rsidP="0098440B">
      <w:pPr>
        <w:pStyle w:val="ListParagraph"/>
        <w:numPr>
          <w:ilvl w:val="0"/>
          <w:numId w:val="17"/>
        </w:numPr>
        <w:spacing w:before="10"/>
        <w:rPr>
          <w:rFonts w:ascii="Calibri" w:eastAsia="Calibri" w:hAnsi="Calibri" w:cs="Calibri"/>
          <w:sz w:val="22"/>
          <w:szCs w:val="22"/>
        </w:rPr>
      </w:pPr>
      <w:r w:rsidRPr="0098440B">
        <w:rPr>
          <w:rFonts w:ascii="Calibri" w:eastAsia="Calibri" w:hAnsi="Calibri" w:cs="Calibri"/>
          <w:sz w:val="22"/>
          <w:szCs w:val="22"/>
        </w:rPr>
        <w:t>You may use any stroke; flip turns are allowed (but please try not to splash the scorers!)</w:t>
      </w:r>
    </w:p>
    <w:p w:rsidR="00B92B67" w:rsidRDefault="00B92B67">
      <w:pPr>
        <w:spacing w:before="9" w:line="260" w:lineRule="exact"/>
        <w:rPr>
          <w:sz w:val="26"/>
          <w:szCs w:val="26"/>
        </w:rPr>
      </w:pPr>
    </w:p>
    <w:p w:rsidR="00B92B67" w:rsidRDefault="00585649">
      <w:pPr>
        <w:ind w:left="100"/>
        <w:rPr>
          <w:rFonts w:ascii="Calibri" w:eastAsia="Calibri" w:hAnsi="Calibri" w:cs="Calibri"/>
          <w:sz w:val="22"/>
          <w:szCs w:val="22"/>
        </w:rPr>
      </w:pPr>
      <w:r>
        <w:rPr>
          <w:rFonts w:ascii="Calibri" w:eastAsia="Calibri" w:hAnsi="Calibri" w:cs="Calibri"/>
          <w:b/>
          <w:sz w:val="22"/>
          <w:szCs w:val="22"/>
        </w:rPr>
        <w:t>Bike</w:t>
      </w:r>
    </w:p>
    <w:p w:rsidR="00B92B67" w:rsidRPr="0098440B" w:rsidRDefault="00585649" w:rsidP="0098440B">
      <w:pPr>
        <w:pStyle w:val="ListParagraph"/>
        <w:numPr>
          <w:ilvl w:val="0"/>
          <w:numId w:val="20"/>
        </w:numPr>
        <w:tabs>
          <w:tab w:val="left" w:pos="820"/>
        </w:tabs>
        <w:spacing w:before="12"/>
        <w:ind w:right="198"/>
        <w:jc w:val="both"/>
        <w:rPr>
          <w:rFonts w:ascii="Calibri" w:eastAsia="Calibri" w:hAnsi="Calibri" w:cs="Calibri"/>
          <w:sz w:val="22"/>
          <w:szCs w:val="22"/>
        </w:rPr>
      </w:pPr>
      <w:r w:rsidRPr="0098440B">
        <w:rPr>
          <w:rFonts w:ascii="Calibri" w:eastAsia="Calibri" w:hAnsi="Calibri" w:cs="Calibri"/>
          <w:sz w:val="22"/>
          <w:szCs w:val="22"/>
        </w:rPr>
        <w:t>Volunteers will direct you to an open bike. After pedaling for 4 miles, notify a volunteer and do not get off the bike until they confirm the distance. We strongly recommend you bring a water bottle for the bike.</w:t>
      </w:r>
    </w:p>
    <w:p w:rsidR="00B92B67" w:rsidRPr="0098440B" w:rsidRDefault="00585649" w:rsidP="0098440B">
      <w:pPr>
        <w:pStyle w:val="ListParagraph"/>
        <w:numPr>
          <w:ilvl w:val="0"/>
          <w:numId w:val="20"/>
        </w:numPr>
        <w:spacing w:before="9"/>
        <w:rPr>
          <w:rFonts w:ascii="Calibri" w:eastAsia="Calibri" w:hAnsi="Calibri" w:cs="Calibri"/>
          <w:sz w:val="22"/>
          <w:szCs w:val="22"/>
        </w:rPr>
      </w:pPr>
      <w:r w:rsidRPr="0098440B">
        <w:rPr>
          <w:rFonts w:ascii="Calibri" w:eastAsia="Calibri" w:hAnsi="Calibri" w:cs="Calibri"/>
          <w:b/>
          <w:sz w:val="22"/>
          <w:szCs w:val="22"/>
        </w:rPr>
        <w:t>Bike computer instructions – read carefully!!</w:t>
      </w:r>
    </w:p>
    <w:p w:rsidR="00B92B67" w:rsidRDefault="00585649" w:rsidP="0098440B">
      <w:pPr>
        <w:spacing w:before="5"/>
        <w:ind w:right="214"/>
        <w:rPr>
          <w:rFonts w:ascii="Verdana" w:eastAsia="Verdana" w:hAnsi="Verdana" w:cs="Verdana"/>
        </w:rPr>
      </w:pP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We</w:t>
      </w:r>
      <w:r>
        <w:rPr>
          <w:rFonts w:ascii="Verdana" w:eastAsia="Verdana" w:hAnsi="Verdana" w:cs="Verdana"/>
        </w:rPr>
        <w:t xml:space="preserve"> </w:t>
      </w:r>
      <w:r>
        <w:rPr>
          <w:rFonts w:ascii="Verdana" w:eastAsia="Verdana" w:hAnsi="Verdana" w:cs="Verdana"/>
          <w:w w:val="99"/>
        </w:rPr>
        <w:t>are</w:t>
      </w:r>
      <w:r>
        <w:rPr>
          <w:rFonts w:ascii="Verdana" w:eastAsia="Verdana" w:hAnsi="Verdana" w:cs="Verdana"/>
        </w:rPr>
        <w:t xml:space="preserve"> </w:t>
      </w:r>
      <w:r>
        <w:rPr>
          <w:rFonts w:ascii="Verdana" w:eastAsia="Verdana" w:hAnsi="Verdana" w:cs="Verdana"/>
          <w:w w:val="99"/>
        </w:rPr>
        <w:t>using</w:t>
      </w:r>
      <w:r>
        <w:rPr>
          <w:rFonts w:ascii="Verdana" w:eastAsia="Verdana" w:hAnsi="Verdana" w:cs="Verdana"/>
        </w:rPr>
        <w:t xml:space="preserve"> </w:t>
      </w:r>
      <w:r>
        <w:rPr>
          <w:rFonts w:ascii="Verdana" w:eastAsia="Verdana" w:hAnsi="Verdana" w:cs="Verdana"/>
          <w:w w:val="99"/>
        </w:rPr>
        <w:t>ICG</w:t>
      </w:r>
      <w:r>
        <w:rPr>
          <w:rFonts w:ascii="Verdana" w:eastAsia="Verdana" w:hAnsi="Verdana" w:cs="Verdana"/>
        </w:rPr>
        <w:t xml:space="preserve"> </w:t>
      </w:r>
      <w:r>
        <w:rPr>
          <w:rFonts w:ascii="Verdana" w:eastAsia="Verdana" w:hAnsi="Verdana" w:cs="Verdana"/>
          <w:w w:val="99"/>
        </w:rPr>
        <w:t>Indoor</w:t>
      </w:r>
      <w:r>
        <w:rPr>
          <w:rFonts w:ascii="Verdana" w:eastAsia="Verdana" w:hAnsi="Verdana" w:cs="Verdana"/>
        </w:rPr>
        <w:t xml:space="preserve"> </w:t>
      </w:r>
      <w:r>
        <w:rPr>
          <w:rFonts w:ascii="Verdana" w:eastAsia="Verdana" w:hAnsi="Verdana" w:cs="Verdana"/>
          <w:w w:val="99"/>
        </w:rPr>
        <w:t>Cycling</w:t>
      </w:r>
      <w:r>
        <w:rPr>
          <w:rFonts w:ascii="Verdana" w:eastAsia="Verdana" w:hAnsi="Verdana" w:cs="Verdana"/>
        </w:rPr>
        <w:t xml:space="preserve"> </w:t>
      </w:r>
      <w:r>
        <w:rPr>
          <w:rFonts w:ascii="Verdana" w:eastAsia="Verdana" w:hAnsi="Verdana" w:cs="Verdana"/>
          <w:w w:val="99"/>
        </w:rPr>
        <w:t>bikes.</w:t>
      </w:r>
      <w:r>
        <w:rPr>
          <w:rFonts w:ascii="Verdana" w:eastAsia="Verdana" w:hAnsi="Verdana" w:cs="Verdana"/>
        </w:rPr>
        <w:t xml:space="preserve"> </w:t>
      </w:r>
      <w:r>
        <w:rPr>
          <w:rFonts w:ascii="Verdana" w:eastAsia="Verdana" w:hAnsi="Verdana" w:cs="Verdana"/>
          <w:w w:val="99"/>
        </w:rPr>
        <w:t>Since</w:t>
      </w:r>
      <w:r>
        <w:rPr>
          <w:rFonts w:ascii="Verdana" w:eastAsia="Verdana" w:hAnsi="Verdana" w:cs="Verdana"/>
        </w:rPr>
        <w:t xml:space="preserve"> </w:t>
      </w:r>
      <w:r>
        <w:rPr>
          <w:rFonts w:ascii="Verdana" w:eastAsia="Verdana" w:hAnsi="Verdana" w:cs="Verdana"/>
          <w:w w:val="99"/>
        </w:rPr>
        <w:t>these</w:t>
      </w:r>
      <w:r>
        <w:rPr>
          <w:rFonts w:ascii="Verdana" w:eastAsia="Verdana" w:hAnsi="Verdana" w:cs="Verdana"/>
        </w:rPr>
        <w:t xml:space="preserve"> </w:t>
      </w:r>
      <w:r>
        <w:rPr>
          <w:rFonts w:ascii="Verdana" w:eastAsia="Verdana" w:hAnsi="Verdana" w:cs="Verdana"/>
          <w:w w:val="99"/>
        </w:rPr>
        <w:t>may</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new</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carefully follow</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instructions</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scorers.</w:t>
      </w:r>
    </w:p>
    <w:p w:rsidR="0098440B" w:rsidRDefault="00585649" w:rsidP="0098440B">
      <w:pPr>
        <w:spacing w:before="89"/>
        <w:ind w:right="97"/>
        <w:rPr>
          <w:rFonts w:ascii="Verdana" w:eastAsia="Verdana" w:hAnsi="Verdana" w:cs="Verdana"/>
          <w:b/>
          <w:sz w:val="16"/>
          <w:szCs w:val="16"/>
        </w:rPr>
      </w:pPr>
      <w:r>
        <w:rPr>
          <w:rFonts w:ascii="Verdana" w:eastAsia="Verdana" w:hAnsi="Verdana" w:cs="Verdana"/>
          <w:w w:val="99"/>
        </w:rPr>
        <w:t>b.</w:t>
      </w:r>
      <w:r>
        <w:rPr>
          <w:rFonts w:ascii="Verdana" w:eastAsia="Verdana" w:hAnsi="Verdana" w:cs="Verdana"/>
        </w:rPr>
        <w:t xml:space="preserve"> </w:t>
      </w:r>
      <w:r>
        <w:rPr>
          <w:rFonts w:ascii="Verdana" w:eastAsia="Verdana" w:hAnsi="Verdana" w:cs="Verdana"/>
          <w:b/>
          <w:w w:val="99"/>
        </w:rPr>
        <w:t>D</w:t>
      </w:r>
      <w:r>
        <w:rPr>
          <w:rFonts w:ascii="Verdana" w:eastAsia="Verdana" w:hAnsi="Verdana" w:cs="Verdana"/>
          <w:b/>
          <w:sz w:val="16"/>
          <w:szCs w:val="16"/>
        </w:rPr>
        <w:t>O NOT PRESS ANY BUTTONS ON THE BIKE COMPUTER UNTIL INSTRUCTED TO DO SO</w:t>
      </w:r>
      <w:r>
        <w:rPr>
          <w:rFonts w:ascii="Verdana" w:eastAsia="Verdana" w:hAnsi="Verdana" w:cs="Verdana"/>
          <w:b/>
          <w:w w:val="99"/>
        </w:rPr>
        <w:t>,</w:t>
      </w:r>
      <w:r>
        <w:rPr>
          <w:rFonts w:ascii="Verdana" w:eastAsia="Verdana" w:hAnsi="Verdana" w:cs="Verdana"/>
          <w:b/>
        </w:rPr>
        <w:t xml:space="preserve"> </w:t>
      </w:r>
      <w:r>
        <w:rPr>
          <w:rFonts w:ascii="Verdana" w:eastAsia="Verdana" w:hAnsi="Verdana" w:cs="Verdana"/>
          <w:b/>
          <w:sz w:val="16"/>
          <w:szCs w:val="16"/>
        </w:rPr>
        <w:t>AND</w:t>
      </w:r>
    </w:p>
    <w:p w:rsidR="00B92B67" w:rsidRDefault="00585649" w:rsidP="0098440B">
      <w:pPr>
        <w:spacing w:before="89"/>
        <w:ind w:right="97"/>
        <w:rPr>
          <w:rFonts w:ascii="Verdana" w:eastAsia="Verdana" w:hAnsi="Verdana" w:cs="Verdana"/>
        </w:rPr>
      </w:pPr>
      <w:r>
        <w:rPr>
          <w:rFonts w:ascii="Verdana" w:eastAsia="Verdana" w:hAnsi="Verdana" w:cs="Verdana"/>
          <w:b/>
          <w:sz w:val="16"/>
          <w:szCs w:val="16"/>
          <w:u w:val="single" w:color="000000"/>
        </w:rPr>
        <w:t>ONLY</w:t>
      </w:r>
      <w:r>
        <w:rPr>
          <w:rFonts w:ascii="Verdana" w:eastAsia="Verdana" w:hAnsi="Verdana" w:cs="Verdana"/>
          <w:b/>
          <w:sz w:val="16"/>
          <w:szCs w:val="16"/>
        </w:rPr>
        <w:t xml:space="preserve"> PRESS THE BUTTONS ONCE</w:t>
      </w:r>
      <w:r>
        <w:rPr>
          <w:rFonts w:ascii="Verdana" w:eastAsia="Verdana" w:hAnsi="Verdana" w:cs="Verdana"/>
          <w:b/>
          <w:w w:val="99"/>
        </w:rPr>
        <w:t>.</w:t>
      </w:r>
      <w:r>
        <w:rPr>
          <w:rFonts w:ascii="Verdana" w:eastAsia="Verdana" w:hAnsi="Verdana" w:cs="Verdana"/>
          <w:b/>
        </w:rPr>
        <w:t xml:space="preserve"> </w:t>
      </w:r>
      <w:r>
        <w:rPr>
          <w:rFonts w:ascii="Verdana" w:eastAsia="Verdana" w:hAnsi="Verdana" w:cs="Verdana"/>
          <w:w w:val="99"/>
        </w:rPr>
        <w:t>Repeated</w:t>
      </w:r>
      <w:r>
        <w:rPr>
          <w:rFonts w:ascii="Verdana" w:eastAsia="Verdana" w:hAnsi="Verdana" w:cs="Verdana"/>
        </w:rPr>
        <w:t xml:space="preserve"> </w:t>
      </w:r>
      <w:r>
        <w:rPr>
          <w:rFonts w:ascii="Verdana" w:eastAsia="Verdana" w:hAnsi="Verdana" w:cs="Verdana"/>
          <w:w w:val="99"/>
        </w:rPr>
        <w:t>pressing</w:t>
      </w:r>
      <w:r>
        <w:rPr>
          <w:rFonts w:ascii="Verdana" w:eastAsia="Verdana" w:hAnsi="Verdana" w:cs="Verdana"/>
        </w:rPr>
        <w:t xml:space="preserve"> </w:t>
      </w:r>
      <w:r>
        <w:rPr>
          <w:rFonts w:ascii="Verdana" w:eastAsia="Verdana" w:hAnsi="Verdana" w:cs="Verdana"/>
          <w:w w:val="99"/>
        </w:rPr>
        <w:t>buttons</w:t>
      </w:r>
      <w:r>
        <w:rPr>
          <w:rFonts w:ascii="Verdana" w:eastAsia="Verdana" w:hAnsi="Verdana" w:cs="Verdana"/>
        </w:rPr>
        <w:t xml:space="preserve"> </w:t>
      </w:r>
      <w:r>
        <w:rPr>
          <w:rFonts w:ascii="Verdana" w:eastAsia="Verdana" w:hAnsi="Verdana" w:cs="Verdana"/>
          <w:w w:val="99"/>
        </w:rPr>
        <w:t>may</w:t>
      </w:r>
      <w:r>
        <w:rPr>
          <w:rFonts w:ascii="Verdana" w:eastAsia="Verdana" w:hAnsi="Verdana" w:cs="Verdana"/>
        </w:rPr>
        <w:t xml:space="preserve"> </w:t>
      </w:r>
      <w:r>
        <w:rPr>
          <w:rFonts w:ascii="Verdana" w:eastAsia="Verdana" w:hAnsi="Verdana" w:cs="Verdana"/>
          <w:w w:val="99"/>
        </w:rPr>
        <w:t>erase</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results with</w:t>
      </w:r>
      <w:r>
        <w:rPr>
          <w:rFonts w:ascii="Verdana" w:eastAsia="Verdana" w:hAnsi="Verdana" w:cs="Verdana"/>
        </w:rPr>
        <w:t xml:space="preserve"> </w:t>
      </w:r>
      <w:r>
        <w:rPr>
          <w:rFonts w:ascii="Verdana" w:eastAsia="Verdana" w:hAnsi="Verdana" w:cs="Verdana"/>
          <w:w w:val="99"/>
        </w:rPr>
        <w:t>no</w:t>
      </w:r>
      <w:r>
        <w:rPr>
          <w:rFonts w:ascii="Verdana" w:eastAsia="Verdana" w:hAnsi="Verdana" w:cs="Verdana"/>
        </w:rPr>
        <w:t xml:space="preserve"> </w:t>
      </w:r>
      <w:r>
        <w:rPr>
          <w:rFonts w:ascii="Verdana" w:eastAsia="Verdana" w:hAnsi="Verdana" w:cs="Verdana"/>
          <w:w w:val="99"/>
        </w:rPr>
        <w:t>chance</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recovery.</w:t>
      </w:r>
    </w:p>
    <w:p w:rsidR="00B92B67" w:rsidRDefault="00585649" w:rsidP="0098440B">
      <w:pPr>
        <w:spacing w:before="90"/>
        <w:rPr>
          <w:rFonts w:ascii="Verdana" w:eastAsia="Verdana" w:hAnsi="Verdana" w:cs="Verdana"/>
        </w:rPr>
      </w:pPr>
      <w:r>
        <w:rPr>
          <w:rFonts w:ascii="Verdana" w:eastAsia="Verdana" w:hAnsi="Verdana" w:cs="Verdana"/>
          <w:w w:val="99"/>
        </w:rPr>
        <w:t>c.</w:t>
      </w:r>
      <w:r>
        <w:rPr>
          <w:rFonts w:ascii="Verdana" w:eastAsia="Verdana" w:hAnsi="Verdana" w:cs="Verdana"/>
        </w:rPr>
        <w:t xml:space="preserve"> </w:t>
      </w:r>
      <w:r>
        <w:rPr>
          <w:rFonts w:ascii="Verdana" w:eastAsia="Verdana" w:hAnsi="Verdana" w:cs="Verdana"/>
          <w:w w:val="99"/>
        </w:rPr>
        <w:t>Use</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transition</w:t>
      </w:r>
      <w:r>
        <w:rPr>
          <w:rFonts w:ascii="Verdana" w:eastAsia="Verdana" w:hAnsi="Verdana" w:cs="Verdana"/>
        </w:rPr>
        <w:t xml:space="preserve"> </w:t>
      </w:r>
      <w:r>
        <w:rPr>
          <w:rFonts w:ascii="Verdana" w:eastAsia="Verdana" w:hAnsi="Verdana" w:cs="Verdana"/>
          <w:w w:val="99"/>
        </w:rPr>
        <w:t>time</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adjust</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bike</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needed.</w:t>
      </w:r>
    </w:p>
    <w:p w:rsidR="00B92B67" w:rsidRDefault="00585649" w:rsidP="0098440B">
      <w:pPr>
        <w:spacing w:before="90"/>
        <w:rPr>
          <w:rFonts w:ascii="Verdana" w:eastAsia="Verdana" w:hAnsi="Verdana" w:cs="Verdana"/>
        </w:rPr>
      </w:pPr>
      <w:r>
        <w:rPr>
          <w:rFonts w:ascii="Verdana" w:eastAsia="Verdana" w:hAnsi="Verdana" w:cs="Verdana"/>
          <w:w w:val="99"/>
        </w:rPr>
        <w:t>d.</w:t>
      </w:r>
      <w:r>
        <w:rPr>
          <w:rFonts w:ascii="Verdana" w:eastAsia="Verdana" w:hAnsi="Verdana" w:cs="Verdana"/>
        </w:rPr>
        <w:t xml:space="preserve"> </w:t>
      </w:r>
      <w:r>
        <w:rPr>
          <w:rFonts w:ascii="Verdana" w:eastAsia="Verdana" w:hAnsi="Verdana" w:cs="Verdana"/>
          <w:w w:val="99"/>
        </w:rPr>
        <w:t>When</w:t>
      </w:r>
      <w:r>
        <w:rPr>
          <w:rFonts w:ascii="Verdana" w:eastAsia="Verdana" w:hAnsi="Verdana" w:cs="Verdana"/>
        </w:rPr>
        <w:t xml:space="preserve"> </w:t>
      </w:r>
      <w:r>
        <w:rPr>
          <w:rFonts w:ascii="Verdana" w:eastAsia="Verdana" w:hAnsi="Verdana" w:cs="Verdana"/>
          <w:w w:val="99"/>
        </w:rPr>
        <w:t>instructed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do</w:t>
      </w:r>
      <w:r>
        <w:rPr>
          <w:rFonts w:ascii="Verdana" w:eastAsia="Verdana" w:hAnsi="Verdana" w:cs="Verdana"/>
        </w:rPr>
        <w:t xml:space="preserve"> </w:t>
      </w:r>
      <w:r>
        <w:rPr>
          <w:rFonts w:ascii="Verdana" w:eastAsia="Verdana" w:hAnsi="Verdana" w:cs="Verdana"/>
          <w:w w:val="99"/>
        </w:rPr>
        <w:t>so,</w:t>
      </w:r>
      <w:r>
        <w:rPr>
          <w:rFonts w:ascii="Verdana" w:eastAsia="Verdana" w:hAnsi="Verdana" w:cs="Verdana"/>
        </w:rPr>
        <w:t xml:space="preserve"> </w:t>
      </w:r>
      <w:r>
        <w:rPr>
          <w:rFonts w:ascii="Verdana" w:eastAsia="Verdana" w:hAnsi="Verdana" w:cs="Verdana"/>
          <w:w w:val="99"/>
        </w:rPr>
        <w:t>start</w:t>
      </w:r>
      <w:r>
        <w:rPr>
          <w:rFonts w:ascii="Verdana" w:eastAsia="Verdana" w:hAnsi="Verdana" w:cs="Verdana"/>
        </w:rPr>
        <w:t xml:space="preserve"> </w:t>
      </w:r>
      <w:r>
        <w:rPr>
          <w:rFonts w:ascii="Verdana" w:eastAsia="Verdana" w:hAnsi="Verdana" w:cs="Verdana"/>
          <w:w w:val="99"/>
        </w:rPr>
        <w:t>pedaling</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press</w:t>
      </w:r>
      <w:r>
        <w:rPr>
          <w:rFonts w:ascii="Verdana" w:eastAsia="Verdana" w:hAnsi="Verdana" w:cs="Verdana"/>
        </w:rPr>
        <w:t xml:space="preserve"> </w:t>
      </w:r>
      <w:r>
        <w:rPr>
          <w:rFonts w:ascii="Verdana" w:eastAsia="Verdana" w:hAnsi="Verdana" w:cs="Verdana"/>
          <w:w w:val="99"/>
        </w:rPr>
        <w:t>arrow</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get</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QUICK</w:t>
      </w:r>
      <w:r>
        <w:rPr>
          <w:rFonts w:ascii="Verdana" w:eastAsia="Verdana" w:hAnsi="Verdana" w:cs="Verdana"/>
        </w:rPr>
        <w:t xml:space="preserve"> </w:t>
      </w:r>
      <w:r>
        <w:rPr>
          <w:rFonts w:ascii="Verdana" w:eastAsia="Verdana" w:hAnsi="Verdana" w:cs="Verdana"/>
          <w:w w:val="99"/>
        </w:rPr>
        <w:t>START:</w:t>
      </w:r>
    </w:p>
    <w:p w:rsidR="00B92B67" w:rsidRDefault="00B92B67">
      <w:pPr>
        <w:spacing w:before="2" w:line="240" w:lineRule="exact"/>
        <w:rPr>
          <w:sz w:val="24"/>
          <w:szCs w:val="24"/>
        </w:rPr>
      </w:pPr>
    </w:p>
    <w:p w:rsidR="0098440B" w:rsidRDefault="00585649" w:rsidP="0098440B">
      <w:pPr>
        <w:rPr>
          <w:rFonts w:ascii="Verdana" w:eastAsia="Verdana" w:hAnsi="Verdana" w:cs="Verdana"/>
        </w:rPr>
      </w:pPr>
      <w:r>
        <w:rPr>
          <w:rFonts w:ascii="Verdana" w:eastAsia="Verdana" w:hAnsi="Verdana" w:cs="Verdana"/>
          <w:b/>
          <w:w w:val="99"/>
        </w:rPr>
        <w:t>QUICK</w:t>
      </w:r>
      <w:r>
        <w:rPr>
          <w:rFonts w:ascii="Verdana" w:eastAsia="Verdana" w:hAnsi="Verdana" w:cs="Verdana"/>
          <w:b/>
        </w:rPr>
        <w:t xml:space="preserve"> </w:t>
      </w:r>
      <w:r>
        <w:rPr>
          <w:rFonts w:ascii="Verdana" w:eastAsia="Verdana" w:hAnsi="Verdana" w:cs="Verdana"/>
          <w:b/>
          <w:w w:val="99"/>
        </w:rPr>
        <w:t>START</w:t>
      </w:r>
      <w:r>
        <w:rPr>
          <w:rFonts w:ascii="Verdana" w:eastAsia="Verdana" w:hAnsi="Verdana" w:cs="Verdana"/>
          <w:b/>
        </w:rPr>
        <w:t xml:space="preserve"> </w:t>
      </w:r>
      <w:r>
        <w:rPr>
          <w:rFonts w:ascii="Verdana" w:eastAsia="Verdana" w:hAnsi="Verdana" w:cs="Verdana"/>
          <w:w w:val="99"/>
        </w:rPr>
        <w:t>should</w:t>
      </w:r>
      <w:r>
        <w:rPr>
          <w:rFonts w:ascii="Verdana" w:eastAsia="Verdana" w:hAnsi="Verdana" w:cs="Verdana"/>
        </w:rPr>
        <w:t xml:space="preserve"> </w:t>
      </w:r>
      <w:r>
        <w:rPr>
          <w:rFonts w:ascii="Verdana" w:eastAsia="Verdana" w:hAnsi="Verdana" w:cs="Verdana"/>
          <w:w w:val="99"/>
        </w:rPr>
        <w:t>be</w:t>
      </w:r>
      <w:r>
        <w:rPr>
          <w:rFonts w:ascii="Verdana" w:eastAsia="Verdana" w:hAnsi="Verdana" w:cs="Verdana"/>
        </w:rPr>
        <w:t xml:space="preserve"> </w:t>
      </w:r>
      <w:r>
        <w:rPr>
          <w:rFonts w:ascii="Verdana" w:eastAsia="Verdana" w:hAnsi="Verdana" w:cs="Verdana"/>
          <w:w w:val="99"/>
        </w:rPr>
        <w:t>highlighted.</w:t>
      </w:r>
    </w:p>
    <w:p w:rsidR="00B92B67" w:rsidRDefault="00585649" w:rsidP="0098440B">
      <w:pPr>
        <w:rPr>
          <w:rFonts w:ascii="Verdana" w:eastAsia="Verdana" w:hAnsi="Verdana" w:cs="Verdana"/>
        </w:rPr>
      </w:pPr>
      <w:r>
        <w:rPr>
          <w:rFonts w:ascii="Verdana" w:eastAsia="Verdana" w:hAnsi="Verdana" w:cs="Verdana"/>
          <w:w w:val="99"/>
        </w:rPr>
        <w:t>e.</w:t>
      </w:r>
      <w:r>
        <w:rPr>
          <w:rFonts w:ascii="Verdana" w:eastAsia="Verdana" w:hAnsi="Verdana" w:cs="Verdana"/>
        </w:rPr>
        <w:t xml:space="preserve">  </w:t>
      </w:r>
      <w:r>
        <w:rPr>
          <w:rFonts w:ascii="Verdana" w:eastAsia="Verdana" w:hAnsi="Verdana" w:cs="Verdana"/>
          <w:w w:val="99"/>
        </w:rPr>
        <w:t>When</w:t>
      </w:r>
      <w:r>
        <w:rPr>
          <w:rFonts w:ascii="Verdana" w:eastAsia="Verdana" w:hAnsi="Verdana" w:cs="Verdana"/>
        </w:rPr>
        <w:t xml:space="preserve"> </w:t>
      </w:r>
      <w:r>
        <w:rPr>
          <w:rFonts w:ascii="Verdana" w:eastAsia="Verdana" w:hAnsi="Verdana" w:cs="Verdana"/>
          <w:w w:val="99"/>
        </w:rPr>
        <w:t>instructed</w:t>
      </w:r>
      <w:r>
        <w:rPr>
          <w:rFonts w:ascii="Verdana" w:eastAsia="Verdana" w:hAnsi="Verdana" w:cs="Verdana"/>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start</w:t>
      </w:r>
      <w:r>
        <w:rPr>
          <w:rFonts w:ascii="Verdana" w:eastAsia="Verdana" w:hAnsi="Verdana" w:cs="Verdana"/>
        </w:rPr>
        <w:t xml:space="preserve"> </w:t>
      </w:r>
      <w:r>
        <w:rPr>
          <w:rFonts w:ascii="Verdana" w:eastAsia="Verdana" w:hAnsi="Verdana" w:cs="Verdana"/>
          <w:w w:val="99"/>
        </w:rPr>
        <w:t>Press</w:t>
      </w:r>
      <w:r>
        <w:rPr>
          <w:rFonts w:ascii="Verdana" w:eastAsia="Verdana" w:hAnsi="Verdana" w:cs="Verdana"/>
        </w:rPr>
        <w:t xml:space="preserve"> </w:t>
      </w:r>
      <w:r>
        <w:rPr>
          <w:rFonts w:ascii="Arial Unicode MS" w:eastAsia="Arial Unicode MS" w:hAnsi="Arial Unicode MS" w:cs="Arial Unicode MS"/>
          <w:w w:val="99"/>
        </w:rPr>
        <w:t></w:t>
      </w:r>
      <w:r>
        <w:rPr>
          <w:rFonts w:ascii="Arial Unicode MS" w:eastAsia="Arial Unicode MS" w:hAnsi="Arial Unicode MS" w:cs="Arial Unicode MS"/>
        </w:rPr>
        <w:t xml:space="preserve"> </w:t>
      </w:r>
      <w:r>
        <w:rPr>
          <w:rFonts w:ascii="Verdana" w:eastAsia="Verdana" w:hAnsi="Verdana" w:cs="Verdana"/>
          <w:w w:val="99"/>
        </w:rPr>
        <w:t>to</w:t>
      </w:r>
      <w:r>
        <w:rPr>
          <w:rFonts w:ascii="Verdana" w:eastAsia="Verdana" w:hAnsi="Verdana" w:cs="Verdana"/>
        </w:rPr>
        <w:t xml:space="preserve"> </w:t>
      </w:r>
      <w:r>
        <w:rPr>
          <w:rFonts w:ascii="Verdana" w:eastAsia="Verdana" w:hAnsi="Verdana" w:cs="Verdana"/>
          <w:w w:val="99"/>
        </w:rPr>
        <w:t>select.</w:t>
      </w:r>
    </w:p>
    <w:p w:rsidR="00B92B67" w:rsidRDefault="00B92B67">
      <w:pPr>
        <w:spacing w:before="7" w:line="240" w:lineRule="exact"/>
        <w:rPr>
          <w:sz w:val="24"/>
          <w:szCs w:val="24"/>
        </w:rPr>
      </w:pPr>
    </w:p>
    <w:p w:rsidR="00B92B67" w:rsidRDefault="00585649" w:rsidP="0098440B">
      <w:pPr>
        <w:ind w:right="3279"/>
        <w:rPr>
          <w:rFonts w:ascii="Verdana" w:eastAsia="Verdana" w:hAnsi="Verdana" w:cs="Verdana"/>
        </w:rPr>
        <w:sectPr w:rsidR="00B92B67">
          <w:pgSz w:w="12240" w:h="15840"/>
          <w:pgMar w:top="1380" w:right="1380" w:bottom="280" w:left="1340" w:header="720" w:footer="720" w:gutter="0"/>
          <w:cols w:space="720"/>
        </w:sectPr>
      </w:pPr>
      <w:r>
        <w:rPr>
          <w:rFonts w:ascii="Verdana" w:eastAsia="Verdana" w:hAnsi="Verdana" w:cs="Verdana"/>
          <w:i/>
          <w:w w:val="99"/>
        </w:rPr>
        <w:t>Distance</w:t>
      </w:r>
      <w:r>
        <w:rPr>
          <w:rFonts w:ascii="Verdana" w:eastAsia="Verdana" w:hAnsi="Verdana" w:cs="Verdana"/>
          <w:i/>
        </w:rPr>
        <w:t xml:space="preserve"> </w:t>
      </w:r>
      <w:r>
        <w:rPr>
          <w:rFonts w:ascii="Verdana" w:eastAsia="Verdana" w:hAnsi="Verdana" w:cs="Verdana"/>
          <w:i/>
          <w:w w:val="99"/>
        </w:rPr>
        <w:t>should</w:t>
      </w:r>
      <w:r>
        <w:rPr>
          <w:rFonts w:ascii="Verdana" w:eastAsia="Verdana" w:hAnsi="Verdana" w:cs="Verdana"/>
          <w:i/>
        </w:rPr>
        <w:t xml:space="preserve"> </w:t>
      </w:r>
      <w:r>
        <w:rPr>
          <w:rFonts w:ascii="Verdana" w:eastAsia="Verdana" w:hAnsi="Verdana" w:cs="Verdana"/>
          <w:i/>
          <w:w w:val="99"/>
        </w:rPr>
        <w:t>start</w:t>
      </w:r>
      <w:r>
        <w:rPr>
          <w:rFonts w:ascii="Verdana" w:eastAsia="Verdana" w:hAnsi="Verdana" w:cs="Verdana"/>
          <w:i/>
        </w:rPr>
        <w:t xml:space="preserve"> </w:t>
      </w:r>
      <w:r>
        <w:rPr>
          <w:rFonts w:ascii="Verdana" w:eastAsia="Verdana" w:hAnsi="Verdana" w:cs="Verdana"/>
          <w:i/>
          <w:w w:val="99"/>
        </w:rPr>
        <w:t>recording.</w:t>
      </w:r>
      <w:r>
        <w:rPr>
          <w:rFonts w:ascii="Verdana" w:eastAsia="Verdana" w:hAnsi="Verdana" w:cs="Verdana"/>
          <w:i/>
        </w:rPr>
        <w:t xml:space="preserve"> </w:t>
      </w:r>
      <w:r>
        <w:rPr>
          <w:rFonts w:ascii="Verdana" w:eastAsia="Verdana" w:hAnsi="Verdana" w:cs="Verdana"/>
          <w:i/>
          <w:w w:val="99"/>
        </w:rPr>
        <w:t>See</w:t>
      </w:r>
      <w:r>
        <w:rPr>
          <w:rFonts w:ascii="Verdana" w:eastAsia="Verdana" w:hAnsi="Verdana" w:cs="Verdana"/>
          <w:i/>
        </w:rPr>
        <w:t xml:space="preserve"> </w:t>
      </w:r>
      <w:r>
        <w:rPr>
          <w:rFonts w:ascii="Verdana" w:eastAsia="Verdana" w:hAnsi="Verdana" w:cs="Verdana"/>
          <w:i/>
          <w:w w:val="99"/>
        </w:rPr>
        <w:t>photo</w:t>
      </w:r>
      <w:r>
        <w:rPr>
          <w:rFonts w:ascii="Verdana" w:eastAsia="Verdana" w:hAnsi="Verdana" w:cs="Verdana"/>
          <w:i/>
        </w:rPr>
        <w:t xml:space="preserve"> </w:t>
      </w:r>
      <w:r>
        <w:rPr>
          <w:rFonts w:ascii="Verdana" w:eastAsia="Verdana" w:hAnsi="Verdana" w:cs="Verdana"/>
          <w:i/>
          <w:w w:val="99"/>
        </w:rPr>
        <w:t>below.</w:t>
      </w:r>
    </w:p>
    <w:p w:rsidR="00B92B67" w:rsidRDefault="00E46E53">
      <w:pPr>
        <w:spacing w:before="2" w:line="100" w:lineRule="exact"/>
        <w:rPr>
          <w:sz w:val="11"/>
          <w:szCs w:val="11"/>
        </w:rPr>
      </w:pPr>
      <w:r>
        <w:lastRenderedPageBreak/>
        <w:pict>
          <v:group id="_x0000_s1026" style="position:absolute;margin-left:108pt;margin-top:1in;width:232.2pt;height:227.25pt;z-index:-251658240;mso-position-horizontal-relative:page;mso-position-vertical-relative:page" coordorigin="2160,1440" coordsize="4644,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160;top:1440;width:2970;height:4545">
              <v:imagedata r:id="rId5" o:title=""/>
            </v:shape>
            <v:shape id="_x0000_s1028" style="position:absolute;left:3102;top:2380;width:3682;height:1921" coordorigin="3102,2380" coordsize="3682,1921" path="m3479,3599r-92,-234l3102,4015r651,286l3661,4067,6784,2848,6602,2380,3479,3599xe" fillcolor="#4f81bc" stroked="f">
              <v:path arrowok="t"/>
            </v:shape>
            <v:shape id="_x0000_s1027" style="position:absolute;left:3102;top:2380;width:3682;height:1921" coordorigin="3102,2380" coordsize="3682,1921" path="m6784,2848l3661,4067r92,234l3102,4015r285,-650l3479,3599,6602,2380r182,468xe" filled="f" strokecolor="#385d89" strokeweight="2pt">
              <v:path arrowok="t"/>
            </v:shape>
            <w10:wrap anchorx="page" anchory="page"/>
          </v:group>
        </w:pict>
      </w: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B92B67">
      <w:pPr>
        <w:spacing w:line="200" w:lineRule="exact"/>
      </w:pPr>
    </w:p>
    <w:p w:rsidR="00B92B67" w:rsidRDefault="00585649">
      <w:pPr>
        <w:tabs>
          <w:tab w:val="left" w:pos="820"/>
        </w:tabs>
        <w:spacing w:before="23"/>
        <w:ind w:left="820" w:right="431" w:hanging="360"/>
        <w:rPr>
          <w:rFonts w:ascii="Verdana" w:eastAsia="Verdana" w:hAnsi="Verdana" w:cs="Verdana"/>
        </w:rPr>
      </w:pPr>
      <w:r>
        <w:rPr>
          <w:rFonts w:ascii="Verdana" w:eastAsia="Verdana" w:hAnsi="Verdana" w:cs="Verdana"/>
          <w:w w:val="99"/>
        </w:rPr>
        <w:t>f.</w:t>
      </w:r>
      <w:r>
        <w:rPr>
          <w:rFonts w:ascii="Verdana" w:eastAsia="Verdana" w:hAnsi="Verdana" w:cs="Verdana"/>
        </w:rPr>
        <w:t xml:space="preserve"> </w:t>
      </w:r>
      <w:r>
        <w:rPr>
          <w:rFonts w:ascii="Verdana" w:eastAsia="Verdana" w:hAnsi="Verdana" w:cs="Verdana"/>
          <w:w w:val="99"/>
        </w:rPr>
        <w:t>Bike</w:t>
      </w:r>
      <w:r>
        <w:rPr>
          <w:rFonts w:ascii="Verdana" w:eastAsia="Verdana" w:hAnsi="Verdana" w:cs="Verdana"/>
        </w:rPr>
        <w:t xml:space="preserve"> </w:t>
      </w:r>
      <w:r>
        <w:rPr>
          <w:rFonts w:ascii="Verdana" w:eastAsia="Verdana" w:hAnsi="Verdana" w:cs="Verdana"/>
          <w:w w:val="99"/>
        </w:rPr>
        <w:t>distance</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determined</w:t>
      </w:r>
      <w:r>
        <w:rPr>
          <w:rFonts w:ascii="Verdana" w:eastAsia="Verdana" w:hAnsi="Verdana" w:cs="Verdana"/>
        </w:rPr>
        <w:t xml:space="preserve"> </w:t>
      </w:r>
      <w:r>
        <w:rPr>
          <w:rFonts w:ascii="Verdana" w:eastAsia="Verdana" w:hAnsi="Verdana" w:cs="Verdana"/>
          <w:w w:val="99"/>
        </w:rPr>
        <w:t>by</w:t>
      </w:r>
      <w:r>
        <w:rPr>
          <w:rFonts w:ascii="Verdana" w:eastAsia="Verdana" w:hAnsi="Verdana" w:cs="Verdana"/>
        </w:rPr>
        <w:t xml:space="preserve"> </w:t>
      </w:r>
      <w:r>
        <w:rPr>
          <w:rFonts w:ascii="Verdana" w:eastAsia="Verdana" w:hAnsi="Verdana" w:cs="Verdana"/>
          <w:b/>
          <w:w w:val="99"/>
        </w:rPr>
        <w:t>Power</w:t>
      </w:r>
      <w:r>
        <w:rPr>
          <w:rFonts w:ascii="Verdana" w:eastAsia="Verdana" w:hAnsi="Verdana" w:cs="Verdana"/>
          <w:w w:val="99"/>
        </w:rPr>
        <w:t>.</w:t>
      </w:r>
      <w:r>
        <w:rPr>
          <w:rFonts w:ascii="Verdana" w:eastAsia="Verdana" w:hAnsi="Verdana" w:cs="Verdana"/>
        </w:rPr>
        <w:t xml:space="preserve"> </w:t>
      </w:r>
      <w:r>
        <w:rPr>
          <w:rFonts w:ascii="Verdana" w:eastAsia="Verdana" w:hAnsi="Verdana" w:cs="Verdana"/>
          <w:w w:val="99"/>
        </w:rPr>
        <w:t>This</w:t>
      </w:r>
      <w:r>
        <w:rPr>
          <w:rFonts w:ascii="Verdana" w:eastAsia="Verdana" w:hAnsi="Verdana" w:cs="Verdana"/>
        </w:rPr>
        <w:t xml:space="preserve"> </w:t>
      </w:r>
      <w:r>
        <w:rPr>
          <w:rFonts w:ascii="Verdana" w:eastAsia="Verdana" w:hAnsi="Verdana" w:cs="Verdana"/>
          <w:w w:val="99"/>
        </w:rPr>
        <w:t>is</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combination</w:t>
      </w:r>
      <w:r>
        <w:rPr>
          <w:rFonts w:ascii="Verdana" w:eastAsia="Verdana" w:hAnsi="Verdana" w:cs="Verdana"/>
        </w:rPr>
        <w:t xml:space="preserve"> </w:t>
      </w:r>
      <w:r>
        <w:rPr>
          <w:rFonts w:ascii="Verdana" w:eastAsia="Verdana" w:hAnsi="Verdana" w:cs="Verdana"/>
          <w:w w:val="99"/>
        </w:rPr>
        <w:t>of</w:t>
      </w:r>
      <w:r>
        <w:rPr>
          <w:rFonts w:ascii="Verdana" w:eastAsia="Verdana" w:hAnsi="Verdana" w:cs="Verdana"/>
        </w:rPr>
        <w:t xml:space="preserve"> </w:t>
      </w:r>
      <w:r>
        <w:rPr>
          <w:rFonts w:ascii="Verdana" w:eastAsia="Verdana" w:hAnsi="Verdana" w:cs="Verdana"/>
          <w:w w:val="99"/>
        </w:rPr>
        <w:t>how</w:t>
      </w:r>
      <w:r>
        <w:rPr>
          <w:rFonts w:ascii="Verdana" w:eastAsia="Verdana" w:hAnsi="Verdana" w:cs="Verdana"/>
        </w:rPr>
        <w:t xml:space="preserve"> </w:t>
      </w:r>
      <w:r>
        <w:rPr>
          <w:rFonts w:ascii="Verdana" w:eastAsia="Verdana" w:hAnsi="Verdana" w:cs="Verdana"/>
          <w:w w:val="99"/>
        </w:rPr>
        <w:t>hard</w:t>
      </w:r>
      <w:r>
        <w:rPr>
          <w:rFonts w:ascii="Verdana" w:eastAsia="Verdana" w:hAnsi="Verdana" w:cs="Verdana"/>
        </w:rPr>
        <w:t xml:space="preserve"> </w:t>
      </w:r>
      <w:r>
        <w:rPr>
          <w:rFonts w:ascii="Verdana" w:eastAsia="Verdana" w:hAnsi="Verdana" w:cs="Verdana"/>
          <w:w w:val="99"/>
        </w:rPr>
        <w:t>you press</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pedals,</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resistance,</w:t>
      </w:r>
      <w:r>
        <w:rPr>
          <w:rFonts w:ascii="Verdana" w:eastAsia="Verdana" w:hAnsi="Verdana" w:cs="Verdana"/>
        </w:rPr>
        <w:t xml:space="preserve"> </w:t>
      </w:r>
      <w:r>
        <w:rPr>
          <w:rFonts w:ascii="Verdana" w:eastAsia="Verdana" w:hAnsi="Verdana" w:cs="Verdana"/>
          <w:w w:val="99"/>
        </w:rPr>
        <w:t>and</w:t>
      </w:r>
      <w:r>
        <w:rPr>
          <w:rFonts w:ascii="Verdana" w:eastAsia="Verdana" w:hAnsi="Verdana" w:cs="Verdana"/>
        </w:rPr>
        <w:t xml:space="preserve"> </w:t>
      </w:r>
      <w:r>
        <w:rPr>
          <w:rFonts w:ascii="Verdana" w:eastAsia="Verdana" w:hAnsi="Verdana" w:cs="Verdana"/>
          <w:w w:val="99"/>
        </w:rPr>
        <w:t>your</w:t>
      </w:r>
      <w:r>
        <w:rPr>
          <w:rFonts w:ascii="Verdana" w:eastAsia="Verdana" w:hAnsi="Verdana" w:cs="Verdana"/>
        </w:rPr>
        <w:t xml:space="preserve"> </w:t>
      </w:r>
      <w:r>
        <w:rPr>
          <w:rFonts w:ascii="Verdana" w:eastAsia="Verdana" w:hAnsi="Verdana" w:cs="Verdana"/>
          <w:w w:val="99"/>
        </w:rPr>
        <w:t>cadence.</w:t>
      </w:r>
      <w:r>
        <w:rPr>
          <w:rFonts w:ascii="Verdana" w:eastAsia="Verdana" w:hAnsi="Verdana" w:cs="Verdana"/>
        </w:rPr>
        <w:t xml:space="preserve"> </w:t>
      </w:r>
      <w:r>
        <w:rPr>
          <w:rFonts w:ascii="Verdana" w:eastAsia="Verdana" w:hAnsi="Verdana" w:cs="Verdana"/>
          <w:w w:val="99"/>
        </w:rPr>
        <w:t>Simply</w:t>
      </w:r>
      <w:r>
        <w:rPr>
          <w:rFonts w:ascii="Verdana" w:eastAsia="Verdana" w:hAnsi="Verdana" w:cs="Verdana"/>
        </w:rPr>
        <w:t xml:space="preserve"> </w:t>
      </w:r>
      <w:r>
        <w:rPr>
          <w:rFonts w:ascii="Verdana" w:eastAsia="Verdana" w:hAnsi="Verdana" w:cs="Verdana"/>
          <w:w w:val="99"/>
        </w:rPr>
        <w:t>spinning</w:t>
      </w:r>
      <w:r>
        <w:rPr>
          <w:rFonts w:ascii="Verdana" w:eastAsia="Verdana" w:hAnsi="Verdana" w:cs="Verdana"/>
        </w:rPr>
        <w:t xml:space="preserve"> </w:t>
      </w:r>
      <w:r>
        <w:rPr>
          <w:rFonts w:ascii="Verdana" w:eastAsia="Verdana" w:hAnsi="Verdana" w:cs="Verdana"/>
          <w:w w:val="99"/>
        </w:rPr>
        <w:t>the</w:t>
      </w:r>
      <w:r>
        <w:rPr>
          <w:rFonts w:ascii="Verdana" w:eastAsia="Verdana" w:hAnsi="Verdana" w:cs="Verdana"/>
        </w:rPr>
        <w:t xml:space="preserve"> </w:t>
      </w:r>
      <w:r>
        <w:rPr>
          <w:rFonts w:ascii="Verdana" w:eastAsia="Verdana" w:hAnsi="Verdana" w:cs="Verdana"/>
          <w:w w:val="99"/>
        </w:rPr>
        <w:t>pedals</w:t>
      </w:r>
      <w:r>
        <w:rPr>
          <w:rFonts w:ascii="Verdana" w:eastAsia="Verdana" w:hAnsi="Verdana" w:cs="Verdana"/>
        </w:rPr>
        <w:t xml:space="preserve"> </w:t>
      </w:r>
      <w:r>
        <w:rPr>
          <w:rFonts w:ascii="Verdana" w:eastAsia="Verdana" w:hAnsi="Verdana" w:cs="Verdana"/>
          <w:w w:val="99"/>
        </w:rPr>
        <w:t>as fast</w:t>
      </w:r>
      <w:r>
        <w:rPr>
          <w:rFonts w:ascii="Verdana" w:eastAsia="Verdana" w:hAnsi="Verdana" w:cs="Verdana"/>
        </w:rPr>
        <w:t xml:space="preserve"> </w:t>
      </w:r>
      <w:r>
        <w:rPr>
          <w:rFonts w:ascii="Verdana" w:eastAsia="Verdana" w:hAnsi="Verdana" w:cs="Verdana"/>
          <w:w w:val="99"/>
        </w:rPr>
        <w:t>as</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can</w:t>
      </w:r>
      <w:r>
        <w:rPr>
          <w:rFonts w:ascii="Verdana" w:eastAsia="Verdana" w:hAnsi="Verdana" w:cs="Verdana"/>
        </w:rPr>
        <w:t xml:space="preserve"> </w:t>
      </w:r>
      <w:r>
        <w:rPr>
          <w:rFonts w:ascii="Verdana" w:eastAsia="Verdana" w:hAnsi="Verdana" w:cs="Verdana"/>
          <w:w w:val="99"/>
        </w:rPr>
        <w:t>will</w:t>
      </w:r>
      <w:r>
        <w:rPr>
          <w:rFonts w:ascii="Verdana" w:eastAsia="Verdana" w:hAnsi="Verdana" w:cs="Verdana"/>
        </w:rPr>
        <w:t xml:space="preserve"> </w:t>
      </w:r>
      <w:r>
        <w:rPr>
          <w:rFonts w:ascii="Verdana" w:eastAsia="Verdana" w:hAnsi="Verdana" w:cs="Verdana"/>
          <w:w w:val="99"/>
        </w:rPr>
        <w:t>not</w:t>
      </w:r>
      <w:r>
        <w:rPr>
          <w:rFonts w:ascii="Verdana" w:eastAsia="Verdana" w:hAnsi="Verdana" w:cs="Verdana"/>
        </w:rPr>
        <w:t xml:space="preserve"> </w:t>
      </w:r>
      <w:r>
        <w:rPr>
          <w:rFonts w:ascii="Verdana" w:eastAsia="Verdana" w:hAnsi="Verdana" w:cs="Verdana"/>
          <w:w w:val="99"/>
        </w:rPr>
        <w:t>give</w:t>
      </w:r>
      <w:r>
        <w:rPr>
          <w:rFonts w:ascii="Verdana" w:eastAsia="Verdana" w:hAnsi="Verdana" w:cs="Verdana"/>
        </w:rPr>
        <w:t xml:space="preserve"> </w:t>
      </w:r>
      <w:r>
        <w:rPr>
          <w:rFonts w:ascii="Verdana" w:eastAsia="Verdana" w:hAnsi="Verdana" w:cs="Verdana"/>
          <w:w w:val="99"/>
        </w:rPr>
        <w:t>you</w:t>
      </w:r>
      <w:r>
        <w:rPr>
          <w:rFonts w:ascii="Verdana" w:eastAsia="Verdana" w:hAnsi="Verdana" w:cs="Verdana"/>
        </w:rPr>
        <w:t xml:space="preserve"> </w:t>
      </w:r>
      <w:r>
        <w:rPr>
          <w:rFonts w:ascii="Verdana" w:eastAsia="Verdana" w:hAnsi="Verdana" w:cs="Verdana"/>
          <w:w w:val="99"/>
        </w:rPr>
        <w:t>a</w:t>
      </w:r>
      <w:r>
        <w:rPr>
          <w:rFonts w:ascii="Verdana" w:eastAsia="Verdana" w:hAnsi="Verdana" w:cs="Verdana"/>
        </w:rPr>
        <w:t xml:space="preserve"> </w:t>
      </w:r>
      <w:r>
        <w:rPr>
          <w:rFonts w:ascii="Verdana" w:eastAsia="Verdana" w:hAnsi="Verdana" w:cs="Verdana"/>
          <w:w w:val="99"/>
        </w:rPr>
        <w:t>good</w:t>
      </w:r>
      <w:r>
        <w:rPr>
          <w:rFonts w:ascii="Verdana" w:eastAsia="Verdana" w:hAnsi="Verdana" w:cs="Verdana"/>
        </w:rPr>
        <w:t xml:space="preserve"> </w:t>
      </w:r>
      <w:r>
        <w:rPr>
          <w:rFonts w:ascii="Verdana" w:eastAsia="Verdana" w:hAnsi="Verdana" w:cs="Verdana"/>
          <w:w w:val="99"/>
        </w:rPr>
        <w:t>result.</w:t>
      </w:r>
    </w:p>
    <w:p w:rsidR="00B92B67" w:rsidRDefault="00B92B67">
      <w:pPr>
        <w:spacing w:before="4" w:line="140" w:lineRule="exact"/>
        <w:rPr>
          <w:sz w:val="15"/>
          <w:szCs w:val="15"/>
        </w:rPr>
      </w:pPr>
    </w:p>
    <w:p w:rsidR="00B92B67" w:rsidRDefault="00B92B67">
      <w:pPr>
        <w:spacing w:line="200" w:lineRule="exact"/>
      </w:pPr>
    </w:p>
    <w:p w:rsidR="00B92B67" w:rsidRDefault="0098440B">
      <w:pPr>
        <w:tabs>
          <w:tab w:val="left" w:pos="1540"/>
        </w:tabs>
        <w:spacing w:line="260" w:lineRule="exact"/>
        <w:ind w:left="1540" w:right="296" w:hanging="36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At 4 miles raise your hand and notify the scorer so they can record your time, but stay on the bike until the scorer has confirmed your distance.</w:t>
      </w:r>
    </w:p>
    <w:p w:rsidR="00B92B67" w:rsidRDefault="00B92B67">
      <w:pPr>
        <w:spacing w:before="2" w:line="140" w:lineRule="exact"/>
        <w:rPr>
          <w:sz w:val="15"/>
          <w:szCs w:val="15"/>
        </w:rPr>
      </w:pPr>
    </w:p>
    <w:p w:rsidR="00B92B67" w:rsidRDefault="00B92B67">
      <w:pPr>
        <w:spacing w:line="200" w:lineRule="exact"/>
      </w:pPr>
    </w:p>
    <w:p w:rsidR="00B92B67" w:rsidRDefault="00B92B67">
      <w:pPr>
        <w:spacing w:line="200" w:lineRule="exact"/>
      </w:pPr>
    </w:p>
    <w:p w:rsidR="00B92B67" w:rsidRPr="0098440B" w:rsidRDefault="00585649" w:rsidP="0098440B">
      <w:pPr>
        <w:pStyle w:val="ListParagraph"/>
        <w:numPr>
          <w:ilvl w:val="0"/>
          <w:numId w:val="21"/>
        </w:numPr>
        <w:tabs>
          <w:tab w:val="left" w:pos="820"/>
        </w:tabs>
        <w:ind w:right="68"/>
        <w:rPr>
          <w:rFonts w:ascii="Calibri" w:eastAsia="Calibri" w:hAnsi="Calibri" w:cs="Calibri"/>
          <w:sz w:val="22"/>
          <w:szCs w:val="22"/>
        </w:rPr>
      </w:pPr>
      <w:r w:rsidRPr="0098440B">
        <w:rPr>
          <w:rFonts w:ascii="Calibri" w:eastAsia="Calibri" w:hAnsi="Calibri" w:cs="Calibri"/>
          <w:sz w:val="22"/>
          <w:szCs w:val="22"/>
        </w:rPr>
        <w:t xml:space="preserve">You will have a maximum of 40 minutes for both the swim and the bike. </w:t>
      </w:r>
      <w:r w:rsidRPr="0098440B">
        <w:rPr>
          <w:rFonts w:ascii="Calibri" w:eastAsia="Calibri" w:hAnsi="Calibri" w:cs="Calibri"/>
          <w:b/>
          <w:sz w:val="22"/>
          <w:szCs w:val="22"/>
        </w:rPr>
        <w:t xml:space="preserve">Anyone still on the bike at 40 minutes after their wave start must begin the run, and will receive a </w:t>
      </w:r>
      <w:proofErr w:type="gramStart"/>
      <w:r w:rsidRPr="0098440B">
        <w:rPr>
          <w:rFonts w:ascii="Calibri" w:eastAsia="Calibri" w:hAnsi="Calibri" w:cs="Calibri"/>
          <w:b/>
          <w:sz w:val="22"/>
          <w:szCs w:val="22"/>
        </w:rPr>
        <w:t>5 minute</w:t>
      </w:r>
      <w:proofErr w:type="gramEnd"/>
      <w:r w:rsidRPr="0098440B">
        <w:rPr>
          <w:rFonts w:ascii="Calibri" w:eastAsia="Calibri" w:hAnsi="Calibri" w:cs="Calibri"/>
          <w:b/>
          <w:sz w:val="22"/>
          <w:szCs w:val="22"/>
        </w:rPr>
        <w:t xml:space="preserve"> time penalty.</w:t>
      </w:r>
    </w:p>
    <w:p w:rsidR="00B92B67" w:rsidRDefault="0098440B">
      <w:pPr>
        <w:ind w:left="118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For example, if your wave starts at 7:30:</w:t>
      </w:r>
    </w:p>
    <w:p w:rsidR="00B92B67" w:rsidRPr="0098440B" w:rsidRDefault="00585649" w:rsidP="0098440B">
      <w:pPr>
        <w:pStyle w:val="ListParagraph"/>
        <w:numPr>
          <w:ilvl w:val="0"/>
          <w:numId w:val="21"/>
        </w:numPr>
        <w:spacing w:line="240" w:lineRule="exact"/>
        <w:rPr>
          <w:rFonts w:ascii="Calibri" w:eastAsia="Calibri" w:hAnsi="Calibri" w:cs="Calibri"/>
          <w:sz w:val="22"/>
          <w:szCs w:val="22"/>
        </w:rPr>
      </w:pPr>
      <w:r w:rsidRPr="0098440B">
        <w:rPr>
          <w:rFonts w:ascii="Calibri" w:eastAsia="Calibri" w:hAnsi="Calibri" w:cs="Calibri"/>
          <w:sz w:val="22"/>
          <w:szCs w:val="22"/>
        </w:rPr>
        <w:t xml:space="preserve">You must finish the </w:t>
      </w:r>
      <w:proofErr w:type="gramStart"/>
      <w:r w:rsidRPr="0098440B">
        <w:rPr>
          <w:rFonts w:ascii="Calibri" w:eastAsia="Calibri" w:hAnsi="Calibri" w:cs="Calibri"/>
          <w:sz w:val="22"/>
          <w:szCs w:val="22"/>
        </w:rPr>
        <w:t>400 yard</w:t>
      </w:r>
      <w:proofErr w:type="gramEnd"/>
      <w:r w:rsidRPr="0098440B">
        <w:rPr>
          <w:rFonts w:ascii="Calibri" w:eastAsia="Calibri" w:hAnsi="Calibri" w:cs="Calibri"/>
          <w:sz w:val="22"/>
          <w:szCs w:val="22"/>
        </w:rPr>
        <w:t xml:space="preserve"> swim no later than 7:50 to avoid penalty</w:t>
      </w:r>
    </w:p>
    <w:p w:rsidR="00B92B67" w:rsidRPr="0098440B" w:rsidRDefault="00585649" w:rsidP="0098440B">
      <w:pPr>
        <w:pStyle w:val="ListParagraph"/>
        <w:numPr>
          <w:ilvl w:val="0"/>
          <w:numId w:val="21"/>
        </w:numPr>
        <w:spacing w:line="260" w:lineRule="exact"/>
        <w:rPr>
          <w:rFonts w:ascii="Calibri" w:eastAsia="Calibri" w:hAnsi="Calibri" w:cs="Calibri"/>
          <w:sz w:val="22"/>
          <w:szCs w:val="22"/>
        </w:rPr>
      </w:pPr>
      <w:r w:rsidRPr="0098440B">
        <w:rPr>
          <w:rFonts w:ascii="Calibri" w:eastAsia="Calibri" w:hAnsi="Calibri" w:cs="Calibri"/>
          <w:sz w:val="22"/>
          <w:szCs w:val="22"/>
        </w:rPr>
        <w:t xml:space="preserve">You must finish the </w:t>
      </w:r>
      <w:proofErr w:type="gramStart"/>
      <w:r w:rsidRPr="0098440B">
        <w:rPr>
          <w:rFonts w:ascii="Calibri" w:eastAsia="Calibri" w:hAnsi="Calibri" w:cs="Calibri"/>
          <w:sz w:val="22"/>
          <w:szCs w:val="22"/>
        </w:rPr>
        <w:t>5 mile</w:t>
      </w:r>
      <w:proofErr w:type="gramEnd"/>
      <w:r w:rsidRPr="0098440B">
        <w:rPr>
          <w:rFonts w:ascii="Calibri" w:eastAsia="Calibri" w:hAnsi="Calibri" w:cs="Calibri"/>
          <w:sz w:val="22"/>
          <w:szCs w:val="22"/>
        </w:rPr>
        <w:t xml:space="preserve"> spin bike no later than 8:10 to avoid penalty</w:t>
      </w:r>
    </w:p>
    <w:p w:rsidR="00B92B67" w:rsidRDefault="0098440B">
      <w:pPr>
        <w:tabs>
          <w:tab w:val="left" w:pos="1540"/>
        </w:tabs>
        <w:spacing w:before="8" w:line="230" w:lineRule="auto"/>
        <w:ind w:left="1540" w:right="352" w:hanging="36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These rules are in place to prevent excessively slow participants from interfering with those in later waves.</w:t>
      </w:r>
    </w:p>
    <w:p w:rsidR="00B92B67" w:rsidRDefault="00B92B67">
      <w:pPr>
        <w:spacing w:before="11" w:line="260" w:lineRule="exact"/>
        <w:rPr>
          <w:sz w:val="26"/>
          <w:szCs w:val="26"/>
        </w:rPr>
      </w:pPr>
    </w:p>
    <w:p w:rsidR="00B92B67" w:rsidRDefault="00585649">
      <w:pPr>
        <w:ind w:left="100"/>
        <w:rPr>
          <w:rFonts w:ascii="Calibri" w:eastAsia="Calibri" w:hAnsi="Calibri" w:cs="Calibri"/>
          <w:sz w:val="22"/>
          <w:szCs w:val="22"/>
        </w:rPr>
      </w:pPr>
      <w:r>
        <w:rPr>
          <w:rFonts w:ascii="Calibri" w:eastAsia="Calibri" w:hAnsi="Calibri" w:cs="Calibri"/>
          <w:b/>
          <w:sz w:val="22"/>
          <w:szCs w:val="22"/>
        </w:rPr>
        <w:t>Run</w:t>
      </w:r>
    </w:p>
    <w:p w:rsidR="00B92B67" w:rsidRPr="0098440B" w:rsidRDefault="00585649" w:rsidP="0098440B">
      <w:pPr>
        <w:pStyle w:val="ListParagraph"/>
        <w:numPr>
          <w:ilvl w:val="0"/>
          <w:numId w:val="23"/>
        </w:numPr>
        <w:tabs>
          <w:tab w:val="left" w:pos="820"/>
        </w:tabs>
        <w:spacing w:before="13"/>
        <w:ind w:right="73"/>
        <w:rPr>
          <w:rFonts w:ascii="Calibri" w:eastAsia="Calibri" w:hAnsi="Calibri" w:cs="Calibri"/>
          <w:sz w:val="22"/>
          <w:szCs w:val="22"/>
        </w:rPr>
      </w:pPr>
      <w:r w:rsidRPr="0098440B">
        <w:rPr>
          <w:rFonts w:ascii="Calibri" w:eastAsia="Calibri" w:hAnsi="Calibri" w:cs="Calibri"/>
          <w:sz w:val="22"/>
          <w:szCs w:val="22"/>
        </w:rPr>
        <w:t>Exit the Lakeview Studio and stay on the cement path to the lakefront path. Turn left, and follow the path clockwise around the lake.</w:t>
      </w:r>
    </w:p>
    <w:p w:rsidR="00B92B67" w:rsidRDefault="0098440B">
      <w:pPr>
        <w:tabs>
          <w:tab w:val="left" w:pos="1540"/>
        </w:tabs>
        <w:spacing w:before="8" w:line="230" w:lineRule="auto"/>
        <w:ind w:left="1540" w:right="137" w:hanging="36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Clockwise means you will start running towards the flagpoles and Highway 165, and wil</w:t>
      </w:r>
      <w:r>
        <w:rPr>
          <w:rFonts w:ascii="Calibri" w:eastAsia="Calibri" w:hAnsi="Calibri" w:cs="Calibri"/>
          <w:sz w:val="22"/>
          <w:szCs w:val="22"/>
        </w:rPr>
        <w:t xml:space="preserve">l </w:t>
      </w:r>
      <w:r w:rsidR="00585649">
        <w:rPr>
          <w:rFonts w:ascii="Calibri" w:eastAsia="Calibri" w:hAnsi="Calibri" w:cs="Calibri"/>
          <w:sz w:val="22"/>
          <w:szCs w:val="22"/>
        </w:rPr>
        <w:t>finish by running back to the path by the Lakeview Studio.</w:t>
      </w:r>
    </w:p>
    <w:p w:rsidR="00B92B67" w:rsidRPr="0098440B" w:rsidRDefault="00585649" w:rsidP="0098440B">
      <w:pPr>
        <w:pStyle w:val="ListParagraph"/>
        <w:numPr>
          <w:ilvl w:val="0"/>
          <w:numId w:val="23"/>
        </w:numPr>
        <w:spacing w:before="12"/>
        <w:rPr>
          <w:rFonts w:ascii="Calibri" w:eastAsia="Calibri" w:hAnsi="Calibri" w:cs="Calibri"/>
          <w:sz w:val="22"/>
          <w:szCs w:val="22"/>
        </w:rPr>
      </w:pPr>
      <w:r w:rsidRPr="0098440B">
        <w:rPr>
          <w:rFonts w:ascii="Calibri" w:eastAsia="Calibri" w:hAnsi="Calibri" w:cs="Calibri"/>
          <w:sz w:val="22"/>
          <w:szCs w:val="22"/>
        </w:rPr>
        <w:t>Finish line will be near path to Lakeview and will be manned by a volunteer to record your time.</w:t>
      </w:r>
    </w:p>
    <w:p w:rsidR="00B92B67" w:rsidRPr="0098440B" w:rsidRDefault="00585649" w:rsidP="0098440B">
      <w:pPr>
        <w:pStyle w:val="ListParagraph"/>
        <w:numPr>
          <w:ilvl w:val="0"/>
          <w:numId w:val="23"/>
        </w:numPr>
        <w:tabs>
          <w:tab w:val="left" w:pos="820"/>
        </w:tabs>
        <w:spacing w:before="12"/>
        <w:ind w:right="191"/>
        <w:rPr>
          <w:rFonts w:ascii="Calibri" w:eastAsia="Calibri" w:hAnsi="Calibri" w:cs="Calibri"/>
          <w:sz w:val="22"/>
          <w:szCs w:val="22"/>
        </w:rPr>
        <w:sectPr w:rsidR="00B92B67" w:rsidRPr="0098440B">
          <w:pgSz w:w="12240" w:h="15840"/>
          <w:pgMar w:top="1480" w:right="1340" w:bottom="280" w:left="1340" w:header="720" w:footer="720" w:gutter="0"/>
          <w:cols w:space="720"/>
        </w:sectPr>
      </w:pPr>
      <w:r w:rsidRPr="0098440B">
        <w:rPr>
          <w:rFonts w:ascii="Calibri" w:eastAsia="Calibri" w:hAnsi="Calibri" w:cs="Calibri"/>
          <w:sz w:val="22"/>
          <w:szCs w:val="22"/>
        </w:rPr>
        <w:t>Note that the path is not closed for this event, so you must watch out for walkers, bikes, other runners, etc. Common running courtesy is expected. Aggressive behavior toward other users of the path will result in disqualification without appeal.</w:t>
      </w:r>
    </w:p>
    <w:p w:rsidR="00B92B67" w:rsidRDefault="00B92B67">
      <w:pPr>
        <w:spacing w:before="12" w:line="200" w:lineRule="exact"/>
      </w:pPr>
    </w:p>
    <w:p w:rsidR="00B92B67" w:rsidRDefault="00585649">
      <w:pPr>
        <w:spacing w:before="12"/>
        <w:ind w:left="100"/>
        <w:rPr>
          <w:rFonts w:ascii="Calibri" w:eastAsia="Calibri" w:hAnsi="Calibri" w:cs="Calibri"/>
          <w:sz w:val="22"/>
          <w:szCs w:val="22"/>
        </w:rPr>
      </w:pPr>
      <w:r>
        <w:rPr>
          <w:rFonts w:ascii="Calibri" w:eastAsia="Calibri" w:hAnsi="Calibri" w:cs="Calibri"/>
          <w:b/>
          <w:sz w:val="22"/>
          <w:szCs w:val="22"/>
        </w:rPr>
        <w:t>Post-Race</w:t>
      </w:r>
    </w:p>
    <w:p w:rsidR="00B92B67" w:rsidRPr="0098440B" w:rsidRDefault="00585649" w:rsidP="0098440B">
      <w:pPr>
        <w:pStyle w:val="ListParagraph"/>
        <w:numPr>
          <w:ilvl w:val="0"/>
          <w:numId w:val="24"/>
        </w:numPr>
        <w:tabs>
          <w:tab w:val="left" w:pos="820"/>
        </w:tabs>
        <w:spacing w:before="13" w:line="260" w:lineRule="exact"/>
        <w:ind w:right="170"/>
        <w:rPr>
          <w:rFonts w:ascii="Calibri" w:eastAsia="Calibri" w:hAnsi="Calibri" w:cs="Calibri"/>
          <w:sz w:val="22"/>
          <w:szCs w:val="22"/>
        </w:rPr>
      </w:pPr>
      <w:r w:rsidRPr="0098440B">
        <w:rPr>
          <w:rFonts w:ascii="Calibri" w:eastAsia="Calibri" w:hAnsi="Calibri" w:cs="Calibri"/>
          <w:sz w:val="22"/>
          <w:szCs w:val="22"/>
        </w:rPr>
        <w:t>When you have finished the race, please re-enter the Lakeview Studio by the same door where you exited for the run. Watch out for athletes exiting who are still racing!</w:t>
      </w:r>
    </w:p>
    <w:p w:rsidR="00B92B67" w:rsidRPr="0098440B" w:rsidRDefault="00585649" w:rsidP="0098440B">
      <w:pPr>
        <w:pStyle w:val="ListParagraph"/>
        <w:numPr>
          <w:ilvl w:val="0"/>
          <w:numId w:val="24"/>
        </w:numPr>
        <w:spacing w:before="14"/>
        <w:rPr>
          <w:rFonts w:ascii="Calibri" w:eastAsia="Calibri" w:hAnsi="Calibri" w:cs="Calibri"/>
          <w:sz w:val="22"/>
          <w:szCs w:val="22"/>
        </w:rPr>
      </w:pPr>
      <w:r w:rsidRPr="0098440B">
        <w:rPr>
          <w:rFonts w:ascii="Calibri" w:eastAsia="Calibri" w:hAnsi="Calibri" w:cs="Calibri"/>
          <w:sz w:val="22"/>
          <w:szCs w:val="22"/>
        </w:rPr>
        <w:t>T-shirts, and refreshments will be available.</w:t>
      </w:r>
    </w:p>
    <w:p w:rsidR="00B92B67" w:rsidRPr="0098440B" w:rsidRDefault="00585649" w:rsidP="0098440B">
      <w:pPr>
        <w:pStyle w:val="ListParagraph"/>
        <w:numPr>
          <w:ilvl w:val="0"/>
          <w:numId w:val="24"/>
        </w:numPr>
        <w:spacing w:before="12"/>
        <w:rPr>
          <w:rFonts w:ascii="Calibri" w:eastAsia="Calibri" w:hAnsi="Calibri" w:cs="Calibri"/>
          <w:sz w:val="22"/>
          <w:szCs w:val="22"/>
        </w:rPr>
      </w:pPr>
      <w:r w:rsidRPr="0098440B">
        <w:rPr>
          <w:rFonts w:ascii="Calibri" w:eastAsia="Calibri" w:hAnsi="Calibri" w:cs="Calibri"/>
          <w:sz w:val="22"/>
          <w:szCs w:val="22"/>
        </w:rPr>
        <w:t>Awards will be presented after all participants have finished and results are final.</w:t>
      </w:r>
    </w:p>
    <w:p w:rsidR="00B92B67" w:rsidRDefault="0098440B">
      <w:pPr>
        <w:tabs>
          <w:tab w:val="left" w:pos="1540"/>
        </w:tabs>
        <w:spacing w:before="8" w:line="230" w:lineRule="auto"/>
        <w:ind w:left="1540" w:right="307" w:hanging="36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Results will be by overall race time. The recorded times will be wave start and athlete finish.</w:t>
      </w:r>
    </w:p>
    <w:p w:rsidR="00B92B67" w:rsidRDefault="0098440B">
      <w:pPr>
        <w:tabs>
          <w:tab w:val="left" w:pos="1540"/>
        </w:tabs>
        <w:spacing w:before="1" w:line="260" w:lineRule="exact"/>
        <w:ind w:left="1540" w:right="185" w:hanging="36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Interim results may be posted during the race but are not official until all athletes have finished.</w:t>
      </w:r>
    </w:p>
    <w:p w:rsidR="00B92B67" w:rsidRDefault="0098440B">
      <w:pPr>
        <w:tabs>
          <w:tab w:val="left" w:pos="1540"/>
        </w:tabs>
        <w:spacing w:before="2" w:line="260" w:lineRule="exact"/>
        <w:ind w:left="1540" w:right="62" w:hanging="360"/>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Per USAT rules section 10.5, any protests or corrections must be discussed with the race director within 60 minutes of the person filing the protest finishing the race.</w:t>
      </w:r>
    </w:p>
    <w:p w:rsidR="00B92B67" w:rsidRDefault="0098440B" w:rsidP="0098440B">
      <w:pPr>
        <w:spacing w:before="2"/>
        <w:ind w:left="1144" w:right="1185"/>
        <w:rPr>
          <w:rFonts w:ascii="Calibri" w:eastAsia="Calibri" w:hAnsi="Calibri" w:cs="Calibri"/>
          <w:sz w:val="22"/>
          <w:szCs w:val="22"/>
        </w:rPr>
      </w:pPr>
      <w:r>
        <w:rPr>
          <w:rFonts w:ascii="Courier New" w:eastAsia="Courier New" w:hAnsi="Courier New" w:cs="Courier New"/>
          <w:sz w:val="22"/>
          <w:szCs w:val="22"/>
        </w:rPr>
        <w:t>-</w:t>
      </w:r>
      <w:r w:rsidR="00585649">
        <w:rPr>
          <w:rFonts w:ascii="Calibri" w:eastAsia="Calibri" w:hAnsi="Calibri" w:cs="Calibri"/>
          <w:sz w:val="22"/>
          <w:szCs w:val="22"/>
        </w:rPr>
        <w:t xml:space="preserve">Official results will be posted at on the </w:t>
      </w:r>
      <w:proofErr w:type="spellStart"/>
      <w:r w:rsidR="00585649">
        <w:rPr>
          <w:rFonts w:ascii="Calibri" w:eastAsia="Calibri" w:hAnsi="Calibri" w:cs="Calibri"/>
          <w:sz w:val="22"/>
          <w:szCs w:val="22"/>
        </w:rPr>
        <w:t>RecPlex</w:t>
      </w:r>
      <w:proofErr w:type="spellEnd"/>
      <w:r w:rsidR="00585649">
        <w:rPr>
          <w:rFonts w:ascii="Calibri" w:eastAsia="Calibri" w:hAnsi="Calibri" w:cs="Calibri"/>
          <w:sz w:val="22"/>
          <w:szCs w:val="22"/>
        </w:rPr>
        <w:t xml:space="preserve"> web site by Sunday evening.</w:t>
      </w:r>
    </w:p>
    <w:p w:rsidR="00B92B67" w:rsidRDefault="0098440B" w:rsidP="0098440B">
      <w:pPr>
        <w:spacing w:line="260" w:lineRule="exact"/>
        <w:ind w:left="1180"/>
        <w:rPr>
          <w:rFonts w:ascii="Calibri" w:eastAsia="Calibri" w:hAnsi="Calibri" w:cs="Calibri"/>
          <w:sz w:val="22"/>
          <w:szCs w:val="22"/>
        </w:rPr>
      </w:pPr>
      <w:r>
        <w:rPr>
          <w:rFonts w:ascii="Courier New" w:eastAsia="Courier New" w:hAnsi="Courier New" w:cs="Courier New"/>
          <w:position w:val="1"/>
          <w:sz w:val="22"/>
          <w:szCs w:val="22"/>
        </w:rPr>
        <w:t>-</w:t>
      </w:r>
      <w:r w:rsidR="00585649">
        <w:rPr>
          <w:rFonts w:ascii="Calibri" w:eastAsia="Calibri" w:hAnsi="Calibri" w:cs="Calibri"/>
          <w:position w:val="1"/>
          <w:sz w:val="22"/>
          <w:szCs w:val="22"/>
        </w:rPr>
        <w:t xml:space="preserve">If you are not present for awards, they may be picked up later at the </w:t>
      </w:r>
      <w:proofErr w:type="spellStart"/>
      <w:r w:rsidR="00585649">
        <w:rPr>
          <w:rFonts w:ascii="Calibri" w:eastAsia="Calibri" w:hAnsi="Calibri" w:cs="Calibri"/>
          <w:position w:val="1"/>
          <w:sz w:val="22"/>
          <w:szCs w:val="22"/>
        </w:rPr>
        <w:t>RecPlex</w:t>
      </w:r>
      <w:proofErr w:type="spellEnd"/>
      <w:r w:rsidR="00585649">
        <w:rPr>
          <w:rFonts w:ascii="Calibri" w:eastAsia="Calibri" w:hAnsi="Calibri" w:cs="Calibri"/>
          <w:position w:val="1"/>
          <w:sz w:val="22"/>
          <w:szCs w:val="22"/>
        </w:rPr>
        <w:t xml:space="preserve"> Fitness</w:t>
      </w:r>
      <w:r>
        <w:rPr>
          <w:rFonts w:ascii="Calibri" w:eastAsia="Calibri" w:hAnsi="Calibri" w:cs="Calibri"/>
          <w:sz w:val="22"/>
          <w:szCs w:val="22"/>
        </w:rPr>
        <w:t xml:space="preserve"> </w:t>
      </w:r>
      <w:r w:rsidR="00585649">
        <w:rPr>
          <w:rFonts w:ascii="Calibri" w:eastAsia="Calibri" w:hAnsi="Calibri" w:cs="Calibri"/>
          <w:sz w:val="22"/>
          <w:szCs w:val="22"/>
        </w:rPr>
        <w:t>Desk.</w:t>
      </w:r>
    </w:p>
    <w:p w:rsidR="0098440B" w:rsidRDefault="0098440B" w:rsidP="0098440B">
      <w:pPr>
        <w:spacing w:line="260" w:lineRule="exact"/>
        <w:ind w:left="1180"/>
        <w:rPr>
          <w:rFonts w:ascii="Calibri" w:eastAsia="Calibri" w:hAnsi="Calibri" w:cs="Calibri"/>
          <w:sz w:val="22"/>
          <w:szCs w:val="22"/>
        </w:rPr>
      </w:pPr>
    </w:p>
    <w:p w:rsidR="00B92B67" w:rsidRPr="0098440B" w:rsidRDefault="00585649" w:rsidP="0098440B">
      <w:pPr>
        <w:pStyle w:val="ListParagraph"/>
        <w:numPr>
          <w:ilvl w:val="0"/>
          <w:numId w:val="25"/>
        </w:numPr>
        <w:tabs>
          <w:tab w:val="left" w:pos="820"/>
        </w:tabs>
        <w:spacing w:before="12"/>
        <w:ind w:right="171"/>
        <w:rPr>
          <w:rFonts w:ascii="Calibri" w:eastAsia="Calibri" w:hAnsi="Calibri" w:cs="Calibri"/>
          <w:sz w:val="22"/>
          <w:szCs w:val="22"/>
        </w:rPr>
      </w:pPr>
      <w:r w:rsidRPr="0098440B">
        <w:rPr>
          <w:rFonts w:ascii="Calibri" w:eastAsia="Calibri" w:hAnsi="Calibri" w:cs="Calibri"/>
          <w:b/>
          <w:sz w:val="22"/>
          <w:szCs w:val="22"/>
        </w:rPr>
        <w:t>Note on Parking</w:t>
      </w:r>
      <w:r w:rsidRPr="0098440B">
        <w:rPr>
          <w:rFonts w:ascii="Calibri" w:eastAsia="Calibri" w:hAnsi="Calibri" w:cs="Calibri"/>
          <w:sz w:val="22"/>
          <w:szCs w:val="22"/>
        </w:rPr>
        <w:t xml:space="preserve">: Parking in the </w:t>
      </w:r>
      <w:proofErr w:type="spellStart"/>
      <w:r w:rsidRPr="0098440B">
        <w:rPr>
          <w:rFonts w:ascii="Calibri" w:eastAsia="Calibri" w:hAnsi="Calibri" w:cs="Calibri"/>
          <w:sz w:val="22"/>
          <w:szCs w:val="22"/>
        </w:rPr>
        <w:t>RecPlex</w:t>
      </w:r>
      <w:proofErr w:type="spellEnd"/>
      <w:r w:rsidRPr="0098440B">
        <w:rPr>
          <w:rFonts w:ascii="Calibri" w:eastAsia="Calibri" w:hAnsi="Calibri" w:cs="Calibri"/>
          <w:sz w:val="22"/>
          <w:szCs w:val="22"/>
        </w:rPr>
        <w:t xml:space="preserve"> parking </w:t>
      </w:r>
      <w:r w:rsidR="0098440B" w:rsidRPr="0098440B">
        <w:rPr>
          <w:rFonts w:ascii="Calibri" w:eastAsia="Calibri" w:hAnsi="Calibri" w:cs="Calibri"/>
          <w:sz w:val="22"/>
          <w:szCs w:val="22"/>
        </w:rPr>
        <w:t>lot-controlled</w:t>
      </w:r>
      <w:r w:rsidRPr="0098440B">
        <w:rPr>
          <w:rFonts w:ascii="Calibri" w:eastAsia="Calibri" w:hAnsi="Calibri" w:cs="Calibri"/>
          <w:sz w:val="22"/>
          <w:szCs w:val="22"/>
        </w:rPr>
        <w:t xml:space="preserve"> access for members only. Non- member parking is also available on the street and in the softball field parking lot as well as the Park and Ride parking lot across from our member’s parking lot.</w:t>
      </w:r>
    </w:p>
    <w:p w:rsidR="00B92B67" w:rsidRDefault="00B92B67">
      <w:pPr>
        <w:spacing w:before="5" w:line="120" w:lineRule="exact"/>
        <w:rPr>
          <w:sz w:val="13"/>
          <w:szCs w:val="13"/>
        </w:rPr>
      </w:pPr>
    </w:p>
    <w:p w:rsidR="00B92B67" w:rsidRDefault="00B92B67">
      <w:pPr>
        <w:spacing w:line="200" w:lineRule="exact"/>
      </w:pPr>
    </w:p>
    <w:p w:rsidR="00B92B67" w:rsidRDefault="00B92B67">
      <w:pPr>
        <w:spacing w:line="200" w:lineRule="exact"/>
      </w:pPr>
    </w:p>
    <w:p w:rsidR="00B92B67" w:rsidRDefault="00585649">
      <w:pPr>
        <w:ind w:left="100"/>
        <w:rPr>
          <w:rFonts w:ascii="Calibri" w:eastAsia="Calibri" w:hAnsi="Calibri" w:cs="Calibri"/>
          <w:sz w:val="22"/>
          <w:szCs w:val="22"/>
        </w:rPr>
      </w:pPr>
      <w:r>
        <w:rPr>
          <w:rFonts w:ascii="Calibri" w:eastAsia="Calibri" w:hAnsi="Calibri" w:cs="Calibri"/>
          <w:sz w:val="22"/>
          <w:szCs w:val="22"/>
        </w:rPr>
        <w:t xml:space="preserve">Questions: contact </w:t>
      </w:r>
      <w:r w:rsidR="00E46E53">
        <w:rPr>
          <w:rFonts w:ascii="Calibri" w:eastAsia="Calibri" w:hAnsi="Calibri" w:cs="Calibri"/>
          <w:sz w:val="22"/>
          <w:szCs w:val="22"/>
        </w:rPr>
        <w:t>kwhitman@pleasantprairiewi.gov</w:t>
      </w:r>
      <w:bookmarkStart w:id="0" w:name="_GoBack"/>
      <w:bookmarkEnd w:id="0"/>
    </w:p>
    <w:p w:rsidR="00B92B67" w:rsidRDefault="00B92B67">
      <w:pPr>
        <w:spacing w:before="8" w:line="260" w:lineRule="exact"/>
        <w:rPr>
          <w:sz w:val="26"/>
          <w:szCs w:val="26"/>
        </w:rPr>
      </w:pPr>
    </w:p>
    <w:p w:rsidR="00B92B67" w:rsidRDefault="00585649">
      <w:pPr>
        <w:ind w:left="3425" w:right="3384"/>
        <w:jc w:val="center"/>
        <w:rPr>
          <w:rFonts w:ascii="Calibri" w:eastAsia="Calibri" w:hAnsi="Calibri" w:cs="Calibri"/>
          <w:sz w:val="28"/>
          <w:szCs w:val="28"/>
        </w:rPr>
      </w:pPr>
      <w:r>
        <w:rPr>
          <w:rFonts w:ascii="Calibri" w:eastAsia="Calibri" w:hAnsi="Calibri" w:cs="Calibri"/>
          <w:b/>
          <w:sz w:val="28"/>
          <w:szCs w:val="28"/>
        </w:rPr>
        <w:t>Have Fun, but Be Safe!</w:t>
      </w:r>
    </w:p>
    <w:sectPr w:rsidR="00B92B67">
      <w:pgSz w:w="12240" w:h="15840"/>
      <w:pgMar w:top="14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A67"/>
    <w:multiLevelType w:val="hybridMultilevel"/>
    <w:tmpl w:val="E79AB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C4B00"/>
    <w:multiLevelType w:val="hybridMultilevel"/>
    <w:tmpl w:val="E15AE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AF5"/>
    <w:multiLevelType w:val="hybridMultilevel"/>
    <w:tmpl w:val="C786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6317D"/>
    <w:multiLevelType w:val="hybridMultilevel"/>
    <w:tmpl w:val="AE52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060E9"/>
    <w:multiLevelType w:val="hybridMultilevel"/>
    <w:tmpl w:val="1ED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F5246"/>
    <w:multiLevelType w:val="hybridMultilevel"/>
    <w:tmpl w:val="1EDA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A44E8"/>
    <w:multiLevelType w:val="hybridMultilevel"/>
    <w:tmpl w:val="8842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76DEA"/>
    <w:multiLevelType w:val="hybridMultilevel"/>
    <w:tmpl w:val="D586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D31C2"/>
    <w:multiLevelType w:val="hybridMultilevel"/>
    <w:tmpl w:val="4FFAB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F47400"/>
    <w:multiLevelType w:val="multilevel"/>
    <w:tmpl w:val="D242B8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0210DF2"/>
    <w:multiLevelType w:val="hybridMultilevel"/>
    <w:tmpl w:val="3C481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73E18"/>
    <w:multiLevelType w:val="hybridMultilevel"/>
    <w:tmpl w:val="BF1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B7E8B"/>
    <w:multiLevelType w:val="hybridMultilevel"/>
    <w:tmpl w:val="311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C208B"/>
    <w:multiLevelType w:val="hybridMultilevel"/>
    <w:tmpl w:val="7E6C8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C3064"/>
    <w:multiLevelType w:val="hybridMultilevel"/>
    <w:tmpl w:val="3E709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C704D"/>
    <w:multiLevelType w:val="hybridMultilevel"/>
    <w:tmpl w:val="EBC21DC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5BD77E61"/>
    <w:multiLevelType w:val="hybridMultilevel"/>
    <w:tmpl w:val="49B0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C273C"/>
    <w:multiLevelType w:val="hybridMultilevel"/>
    <w:tmpl w:val="B9E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6785A"/>
    <w:multiLevelType w:val="hybridMultilevel"/>
    <w:tmpl w:val="DFB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073AF"/>
    <w:multiLevelType w:val="hybridMultilevel"/>
    <w:tmpl w:val="9B7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73516"/>
    <w:multiLevelType w:val="hybridMultilevel"/>
    <w:tmpl w:val="97C6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009FE"/>
    <w:multiLevelType w:val="hybridMultilevel"/>
    <w:tmpl w:val="FE906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A55AE1"/>
    <w:multiLevelType w:val="hybridMultilevel"/>
    <w:tmpl w:val="8C9C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96FA8"/>
    <w:multiLevelType w:val="hybridMultilevel"/>
    <w:tmpl w:val="7C28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D4615"/>
    <w:multiLevelType w:val="hybridMultilevel"/>
    <w:tmpl w:val="B9B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D3677"/>
    <w:multiLevelType w:val="hybridMultilevel"/>
    <w:tmpl w:val="2D081AD4"/>
    <w:lvl w:ilvl="0" w:tplc="B8BEE82A">
      <w:numFmt w:val="bullet"/>
      <w:lvlText w:val=""/>
      <w:lvlJc w:val="left"/>
      <w:pPr>
        <w:ind w:left="820" w:hanging="360"/>
      </w:pPr>
      <w:rPr>
        <w:rFonts w:ascii="Arial Unicode MS" w:eastAsia="Arial Unicode MS" w:hAnsi="Arial Unicode MS" w:cs="Arial Unicode M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8052ED6"/>
    <w:multiLevelType w:val="hybridMultilevel"/>
    <w:tmpl w:val="093A47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15:restartNumberingAfterBreak="0">
    <w:nsid w:val="790A4B95"/>
    <w:multiLevelType w:val="hybridMultilevel"/>
    <w:tmpl w:val="9D2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5"/>
  </w:num>
  <w:num w:numId="4">
    <w:abstractNumId w:val="14"/>
  </w:num>
  <w:num w:numId="5">
    <w:abstractNumId w:val="22"/>
  </w:num>
  <w:num w:numId="6">
    <w:abstractNumId w:val="4"/>
  </w:num>
  <w:num w:numId="7">
    <w:abstractNumId w:val="10"/>
  </w:num>
  <w:num w:numId="8">
    <w:abstractNumId w:val="5"/>
  </w:num>
  <w:num w:numId="9">
    <w:abstractNumId w:val="27"/>
  </w:num>
  <w:num w:numId="10">
    <w:abstractNumId w:val="21"/>
  </w:num>
  <w:num w:numId="11">
    <w:abstractNumId w:val="13"/>
  </w:num>
  <w:num w:numId="12">
    <w:abstractNumId w:val="2"/>
  </w:num>
  <w:num w:numId="13">
    <w:abstractNumId w:val="11"/>
  </w:num>
  <w:num w:numId="14">
    <w:abstractNumId w:val="0"/>
  </w:num>
  <w:num w:numId="15">
    <w:abstractNumId w:val="1"/>
  </w:num>
  <w:num w:numId="16">
    <w:abstractNumId w:val="6"/>
  </w:num>
  <w:num w:numId="17">
    <w:abstractNumId w:val="23"/>
  </w:num>
  <w:num w:numId="18">
    <w:abstractNumId w:val="18"/>
  </w:num>
  <w:num w:numId="19">
    <w:abstractNumId w:val="8"/>
  </w:num>
  <w:num w:numId="20">
    <w:abstractNumId w:val="7"/>
  </w:num>
  <w:num w:numId="21">
    <w:abstractNumId w:val="15"/>
  </w:num>
  <w:num w:numId="22">
    <w:abstractNumId w:val="26"/>
  </w:num>
  <w:num w:numId="23">
    <w:abstractNumId w:val="12"/>
  </w:num>
  <w:num w:numId="24">
    <w:abstractNumId w:val="24"/>
  </w:num>
  <w:num w:numId="25">
    <w:abstractNumId w:val="16"/>
  </w:num>
  <w:num w:numId="26">
    <w:abstractNumId w:val="19"/>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67"/>
    <w:rsid w:val="00585649"/>
    <w:rsid w:val="0098440B"/>
    <w:rsid w:val="00B92B67"/>
    <w:rsid w:val="00E4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E953C2"/>
  <w15:docId w15:val="{CFC2E87F-6A59-44C2-A46E-DCBC9C93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84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Whitman</dc:creator>
  <cp:lastModifiedBy>Kyle Whitman</cp:lastModifiedBy>
  <cp:revision>3</cp:revision>
  <dcterms:created xsi:type="dcterms:W3CDTF">2022-03-09T21:22:00Z</dcterms:created>
  <dcterms:modified xsi:type="dcterms:W3CDTF">2022-04-22T13:12:00Z</dcterms:modified>
</cp:coreProperties>
</file>